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240" w:before="190" w:line="600" w:lineRule="auto"/>
        <w:jc w:val="center"/>
        <w:rPr>
          <w:color w:val="000000"/>
        </w:rPr>
      </w:pPr>
      <w:r w:rsidDel="00000000" w:rsidR="00000000" w:rsidRPr="00000000">
        <w:rPr>
          <w:rFonts w:ascii="Arial" w:cs="Arial" w:eastAsia="Arial" w:hAnsi="Arial"/>
          <w:b w:val="1"/>
          <w:color w:val="000000"/>
          <w:sz w:val="44"/>
          <w:szCs w:val="44"/>
          <w:rtl w:val="0"/>
        </w:rPr>
        <w:t xml:space="preserve">Programación Didáctica </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40" w:before="190" w:line="600" w:lineRule="auto"/>
        <w:jc w:val="center"/>
        <w:rPr>
          <w:rFonts w:ascii="Arial" w:cs="Arial" w:eastAsia="Arial" w:hAnsi="Arial"/>
          <w:b w:val="1"/>
          <w:color w:val="000000"/>
          <w:sz w:val="44"/>
          <w:szCs w:val="44"/>
        </w:rPr>
      </w:pPr>
      <w:r w:rsidDel="00000000" w:rsidR="00000000" w:rsidRPr="00000000">
        <w:rPr>
          <w:rFonts w:ascii="Arial" w:cs="Arial" w:eastAsia="Arial" w:hAnsi="Arial"/>
          <w:b w:val="1"/>
          <w:color w:val="000000"/>
          <w:sz w:val="44"/>
          <w:szCs w:val="44"/>
          <w:rtl w:val="0"/>
        </w:rPr>
        <w:t xml:space="preserve">Ciencias Sociales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240" w:before="190" w:line="600" w:lineRule="auto"/>
        <w:jc w:val="center"/>
        <w:rPr>
          <w:rFonts w:ascii="Arial" w:cs="Arial" w:eastAsia="Arial" w:hAnsi="Arial"/>
          <w:b w:val="1"/>
          <w:color w:val="000000"/>
          <w:sz w:val="44"/>
          <w:szCs w:val="44"/>
        </w:rPr>
      </w:pPr>
      <w:r w:rsidDel="00000000" w:rsidR="00000000" w:rsidRPr="00000000">
        <w:rPr>
          <w:rFonts w:ascii="Arial" w:cs="Arial" w:eastAsia="Arial" w:hAnsi="Arial"/>
          <w:b w:val="1"/>
          <w:sz w:val="44"/>
          <w:szCs w:val="44"/>
          <w:rtl w:val="0"/>
        </w:rPr>
        <w:t xml:space="preserve">4</w:t>
      </w:r>
      <w:r w:rsidDel="00000000" w:rsidR="00000000" w:rsidRPr="00000000">
        <w:rPr>
          <w:rFonts w:ascii="Arial" w:cs="Arial" w:eastAsia="Arial" w:hAnsi="Arial"/>
          <w:b w:val="1"/>
          <w:color w:val="000000"/>
          <w:sz w:val="44"/>
          <w:szCs w:val="44"/>
          <w:rtl w:val="0"/>
        </w:rPr>
        <w:t xml:space="preserve">º de Educación Primaria</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240" w:before="190" w:line="600" w:lineRule="auto"/>
        <w:jc w:val="center"/>
        <w:rPr>
          <w:rFonts w:ascii="Arial" w:cs="Arial" w:eastAsia="Arial" w:hAnsi="Arial"/>
          <w:b w:val="1"/>
          <w:color w:val="000000"/>
          <w:sz w:val="44"/>
          <w:szCs w:val="44"/>
        </w:rPr>
      </w:pPr>
      <w:r w:rsidDel="00000000" w:rsidR="00000000" w:rsidRPr="00000000">
        <w:rPr>
          <w:rFonts w:ascii="Arial" w:cs="Arial" w:eastAsia="Arial" w:hAnsi="Arial"/>
          <w:b w:val="1"/>
          <w:color w:val="000000"/>
          <w:sz w:val="44"/>
          <w:szCs w:val="44"/>
          <w:rtl w:val="0"/>
        </w:rPr>
        <w:t xml:space="preserve">Curso 202</w:t>
      </w:r>
      <w:r w:rsidDel="00000000" w:rsidR="00000000" w:rsidRPr="00000000">
        <w:rPr>
          <w:rFonts w:ascii="Arial" w:cs="Arial" w:eastAsia="Arial" w:hAnsi="Arial"/>
          <w:b w:val="1"/>
          <w:sz w:val="44"/>
          <w:szCs w:val="44"/>
          <w:rtl w:val="0"/>
        </w:rPr>
        <w:t xml:space="preserve">2</w:t>
      </w:r>
      <w:r w:rsidDel="00000000" w:rsidR="00000000" w:rsidRPr="00000000">
        <w:rPr>
          <w:rFonts w:ascii="Arial" w:cs="Arial" w:eastAsia="Arial" w:hAnsi="Arial"/>
          <w:b w:val="1"/>
          <w:color w:val="000000"/>
          <w:sz w:val="44"/>
          <w:szCs w:val="44"/>
          <w:rtl w:val="0"/>
        </w:rPr>
        <w:t xml:space="preserve">/202</w:t>
      </w:r>
      <w:r w:rsidDel="00000000" w:rsidR="00000000" w:rsidRPr="00000000">
        <w:rPr>
          <w:rFonts w:ascii="Arial" w:cs="Arial" w:eastAsia="Arial" w:hAnsi="Arial"/>
          <w:b w:val="1"/>
          <w:sz w:val="44"/>
          <w:szCs w:val="44"/>
          <w:rtl w:val="0"/>
        </w:rPr>
        <w:t xml:space="preserve">3</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20"/>
        </w:numPr>
        <w:spacing w:line="276" w:lineRule="auto"/>
        <w:ind w:left="502" w:hanging="360"/>
        <w:rPr>
          <w:rFonts w:ascii="Cambria" w:cs="Cambria" w:eastAsia="Cambria" w:hAnsi="Cambria"/>
        </w:rPr>
      </w:pPr>
      <w:r w:rsidDel="00000000" w:rsidR="00000000" w:rsidRPr="00000000">
        <w:rPr>
          <w:rFonts w:ascii="Cambria" w:cs="Cambria" w:eastAsia="Cambria" w:hAnsi="Cambria"/>
          <w:b w:val="1"/>
          <w:rtl w:val="0"/>
        </w:rPr>
        <w:t xml:space="preserve">INTRODUCCIÓN</w:t>
      </w:r>
      <w:r w:rsidDel="00000000" w:rsidR="00000000" w:rsidRPr="00000000">
        <w:rPr>
          <w:rtl w:val="0"/>
        </w:rPr>
      </w:r>
    </w:p>
    <w:p w:rsidR="00000000" w:rsidDel="00000000" w:rsidP="00000000" w:rsidRDefault="00000000" w:rsidRPr="00000000" w14:paraId="00000013">
      <w:pPr>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14">
      <w:pPr>
        <w:ind w:left="708" w:right="847" w:firstLine="720.0000000000001"/>
        <w:jc w:val="both"/>
        <w:rPr>
          <w:rFonts w:ascii="Cambria" w:cs="Cambria" w:eastAsia="Cambria" w:hAnsi="Cambria"/>
          <w:b w:val="1"/>
        </w:rPr>
      </w:pPr>
      <w:r w:rsidDel="00000000" w:rsidR="00000000" w:rsidRPr="00000000">
        <w:rPr>
          <w:rFonts w:ascii="Cambria" w:cs="Cambria" w:eastAsia="Cambria" w:hAnsi="Cambria"/>
          <w:rtl w:val="0"/>
        </w:rPr>
        <w:t xml:space="preserve">La Programación Didáctica supone la adaptación del Currículo oficial de una materia para un nivel determinado a un centro y a unos alumnos concretos, dentro de un contexto determinado, teniendo en cuenta el Proyecto Educativo de dicho centro. Esta programación, por tanto, asume el Proyecto Educativo del CEIPSO Miguel de Cervantes y las Concreciones curriculares explicitadas en su PGA para el curso </w:t>
      </w:r>
      <w:r w:rsidDel="00000000" w:rsidR="00000000" w:rsidRPr="00000000">
        <w:rPr>
          <w:rFonts w:ascii="Cambria" w:cs="Cambria" w:eastAsia="Cambria" w:hAnsi="Cambria"/>
          <w:b w:val="1"/>
          <w:rtl w:val="0"/>
        </w:rPr>
        <w:t xml:space="preserve">2022-2023. </w:t>
      </w:r>
    </w:p>
    <w:p w:rsidR="00000000" w:rsidDel="00000000" w:rsidP="00000000" w:rsidRDefault="00000000" w:rsidRPr="00000000" w14:paraId="00000015">
      <w:pPr>
        <w:ind w:left="708" w:right="847" w:firstLine="720.0000000000001"/>
        <w:jc w:val="both"/>
        <w:rPr>
          <w:rFonts w:ascii="Cambria" w:cs="Cambria" w:eastAsia="Cambria" w:hAnsi="Cambria"/>
        </w:rPr>
      </w:pPr>
      <w:r w:rsidDel="00000000" w:rsidR="00000000" w:rsidRPr="00000000">
        <w:rPr>
          <w:rFonts w:ascii="Cambria" w:cs="Cambria" w:eastAsia="Cambria" w:hAnsi="Cambria"/>
          <w:rtl w:val="0"/>
        </w:rPr>
        <w:t xml:space="preserve">Todo ello se concreta de acuerdo con el marco legal establecido:</w:t>
      </w:r>
    </w:p>
    <w:p w:rsidR="00000000" w:rsidDel="00000000" w:rsidP="00000000" w:rsidRDefault="00000000" w:rsidRPr="00000000" w14:paraId="00000016">
      <w:pPr>
        <w:ind w:left="708" w:right="847" w:firstLine="720.0000000000001"/>
        <w:jc w:val="both"/>
        <w:rPr>
          <w:rFonts w:ascii="Cambria" w:cs="Cambria" w:eastAsia="Cambria" w:hAnsi="Cambria"/>
        </w:rPr>
      </w:pPr>
      <w:r w:rsidDel="00000000" w:rsidR="00000000" w:rsidRPr="00000000">
        <w:rPr>
          <w:rFonts w:ascii="Cambria" w:cs="Cambria" w:eastAsia="Cambria" w:hAnsi="Cambria"/>
          <w:rtl w:val="0"/>
        </w:rPr>
        <w:t xml:space="preserve">-Real Decreto 126 /2014, de 28 de febrero, por el que se establece el currículo básico de la Educación Primaria</w:t>
      </w:r>
    </w:p>
    <w:p w:rsidR="00000000" w:rsidDel="00000000" w:rsidP="00000000" w:rsidRDefault="00000000" w:rsidRPr="00000000" w14:paraId="00000017">
      <w:pPr>
        <w:ind w:left="708" w:right="847" w:firstLine="720.0000000000001"/>
        <w:jc w:val="both"/>
        <w:rPr>
          <w:rFonts w:ascii="Cambria" w:cs="Cambria" w:eastAsia="Cambria" w:hAnsi="Cambria"/>
        </w:rPr>
      </w:pPr>
      <w:r w:rsidDel="00000000" w:rsidR="00000000" w:rsidRPr="00000000">
        <w:rPr>
          <w:rFonts w:ascii="Cambria" w:cs="Cambria" w:eastAsia="Cambria" w:hAnsi="Cambria"/>
          <w:rtl w:val="0"/>
        </w:rPr>
        <w:t xml:space="preserve">-Decreto 89/2014, de 24 de julio, del Consejo de Gobierno, por el que se establece para la Comunidad de Madrid el currículo de la Educación Primaria</w:t>
      </w:r>
    </w:p>
    <w:p w:rsidR="00000000" w:rsidDel="00000000" w:rsidP="00000000" w:rsidRDefault="00000000" w:rsidRPr="00000000" w14:paraId="00000018">
      <w:pPr>
        <w:ind w:left="708" w:right="847" w:firstLine="720.0000000000001"/>
        <w:jc w:val="both"/>
        <w:rPr>
          <w:rFonts w:ascii="Cambria" w:cs="Cambria" w:eastAsia="Cambria" w:hAnsi="Cambria"/>
        </w:rPr>
      </w:pPr>
      <w:r w:rsidDel="00000000" w:rsidR="00000000" w:rsidRPr="00000000">
        <w:rPr>
          <w:rFonts w:ascii="Cambria" w:cs="Cambria" w:eastAsia="Cambria" w:hAnsi="Cambria"/>
          <w:rtl w:val="0"/>
        </w:rPr>
        <w:t xml:space="preserve">La Programación General Anual del CEIPSO incluye un </w:t>
      </w:r>
      <w:r w:rsidDel="00000000" w:rsidR="00000000" w:rsidRPr="00000000">
        <w:rPr>
          <w:rFonts w:ascii="Cambria" w:cs="Cambria" w:eastAsia="Cambria" w:hAnsi="Cambria"/>
          <w:b w:val="1"/>
          <w:rtl w:val="0"/>
        </w:rPr>
        <w:t xml:space="preserve">Plan de Mejora</w:t>
      </w:r>
      <w:r w:rsidDel="00000000" w:rsidR="00000000" w:rsidRPr="00000000">
        <w:rPr>
          <w:rFonts w:ascii="Cambria" w:cs="Cambria" w:eastAsia="Cambria" w:hAnsi="Cambria"/>
          <w:rtl w:val="0"/>
        </w:rPr>
        <w:t xml:space="preserve">,  centrado fundamentalmente en el fomento de la actitud, responsabilidad y hábitos de trabajo de los alumnos y en los elementos transversales del currículo (la comprensión lectora, la expresión oral y escrita, la comunicación audiovisual, las tecnologías de la información y la comunicación, el emprendimiento y la educación cívica y constitucional). Esta ambiciosa propuesta se organiza en torno a las </w:t>
      </w:r>
      <w:r w:rsidDel="00000000" w:rsidR="00000000" w:rsidRPr="00000000">
        <w:rPr>
          <w:rFonts w:ascii="Cambria" w:cs="Cambria" w:eastAsia="Cambria" w:hAnsi="Cambria"/>
          <w:b w:val="1"/>
          <w:u w:val="single"/>
          <w:rtl w:val="0"/>
        </w:rPr>
        <w:t xml:space="preserve">actividades de aprendizaje integradas</w:t>
      </w:r>
      <w:r w:rsidDel="00000000" w:rsidR="00000000" w:rsidRPr="00000000">
        <w:rPr>
          <w:rFonts w:ascii="Cambria" w:cs="Cambria" w:eastAsia="Cambria" w:hAnsi="Cambria"/>
          <w:rtl w:val="0"/>
        </w:rPr>
        <w:t xml:space="preserve"> vinculadas a estándares de aprendizaje evaluables básicos tal y como iremos detallando a lo largo de la misma.</w:t>
      </w:r>
    </w:p>
    <w:p w:rsidR="00000000" w:rsidDel="00000000" w:rsidP="00000000" w:rsidRDefault="00000000" w:rsidRPr="00000000" w14:paraId="00000019">
      <w:pPr>
        <w:rPr>
          <w:rFonts w:ascii="Cambria" w:cs="Cambria" w:eastAsia="Cambria" w:hAnsi="Cambria"/>
        </w:rPr>
      </w:pPr>
      <w:r w:rsidDel="00000000" w:rsidR="00000000" w:rsidRPr="00000000">
        <w:rPr>
          <w:rtl w:val="0"/>
        </w:rPr>
      </w:r>
    </w:p>
    <w:p w:rsidR="00000000" w:rsidDel="00000000" w:rsidP="00000000" w:rsidRDefault="00000000" w:rsidRPr="00000000" w14:paraId="0000001A">
      <w:pPr>
        <w:rPr>
          <w:rFonts w:ascii="Cambria" w:cs="Cambria" w:eastAsia="Cambria" w:hAnsi="Cambria"/>
        </w:rPr>
      </w:pPr>
      <w:r w:rsidDel="00000000" w:rsidR="00000000" w:rsidRPr="00000000">
        <w:rPr>
          <w:rtl w:val="0"/>
        </w:rPr>
      </w:r>
    </w:p>
    <w:p w:rsidR="00000000" w:rsidDel="00000000" w:rsidP="00000000" w:rsidRDefault="00000000" w:rsidRPr="00000000" w14:paraId="0000001B">
      <w:pPr>
        <w:ind w:left="708" w:right="847" w:firstLine="720.0000000000001"/>
        <w:rPr>
          <w:b w:val="1"/>
          <w:u w:val="single"/>
        </w:rPr>
      </w:pPr>
      <w:r w:rsidDel="00000000" w:rsidR="00000000" w:rsidRPr="00000000">
        <w:rPr>
          <w:b w:val="1"/>
          <w:u w:val="single"/>
          <w:rtl w:val="0"/>
        </w:rPr>
        <w:t xml:space="preserve">OBJETIVOS GENERALES DE ETAPA</w:t>
      </w:r>
    </w:p>
    <w:p w:rsidR="00000000" w:rsidDel="00000000" w:rsidP="00000000" w:rsidRDefault="00000000" w:rsidRPr="00000000" w14:paraId="0000001C">
      <w:pPr>
        <w:ind w:left="708" w:right="847" w:firstLine="720.0000000000001"/>
        <w:rPr>
          <w:b w:val="1"/>
          <w:u w:val="single"/>
        </w:rPr>
      </w:pPr>
      <w:r w:rsidDel="00000000" w:rsidR="00000000" w:rsidRPr="00000000">
        <w:rPr>
          <w:rtl w:val="0"/>
        </w:rPr>
      </w:r>
    </w:p>
    <w:p w:rsidR="00000000" w:rsidDel="00000000" w:rsidP="00000000" w:rsidRDefault="00000000" w:rsidRPr="00000000" w14:paraId="0000001D">
      <w:pPr>
        <w:ind w:left="708" w:right="847" w:firstLine="566.0000000000001"/>
        <w:rPr>
          <w:b w:val="1"/>
          <w:u w:val="single"/>
        </w:rPr>
      </w:pPr>
      <w:r w:rsidDel="00000000" w:rsidR="00000000" w:rsidRPr="00000000">
        <w:rPr>
          <w:rtl w:val="0"/>
        </w:rPr>
        <w:t xml:space="preserve">A la hora de llevar a cabo la programación tendremos en cuenta los Objetivos generales que persigue la Etapa de Educación Primaria y que serán tenidos en cuenta en todas las áreas. Destacamos algunos como los siguientes:</w:t>
      </w:r>
      <w:r w:rsidDel="00000000" w:rsidR="00000000" w:rsidRPr="00000000">
        <w:rPr>
          <w:rtl w:val="0"/>
        </w:rPr>
      </w:r>
    </w:p>
    <w:p w:rsidR="00000000" w:rsidDel="00000000" w:rsidP="00000000" w:rsidRDefault="00000000" w:rsidRPr="00000000" w14:paraId="0000001E">
      <w:pPr>
        <w:numPr>
          <w:ilvl w:val="1"/>
          <w:numId w:val="13"/>
        </w:numPr>
        <w:ind w:left="708" w:right="847" w:firstLine="566.0000000000001"/>
        <w:rPr/>
      </w:pPr>
      <w:r w:rsidDel="00000000" w:rsidR="00000000" w:rsidRPr="00000000">
        <w:rPr>
          <w:rtl w:val="0"/>
        </w:rPr>
        <w:t xml:space="preserve">Conocer y apreciar los valores y las normas de convivencia, aprender a obrar de acuerdo con ellas, prepararse para el ejercicio activo de la ciudadanía y respetar los derechos humanos, así como el pluralismo propio de una sociedad democrática.</w:t>
      </w:r>
    </w:p>
    <w:p w:rsidR="00000000" w:rsidDel="00000000" w:rsidP="00000000" w:rsidRDefault="00000000" w:rsidRPr="00000000" w14:paraId="0000001F">
      <w:pPr>
        <w:numPr>
          <w:ilvl w:val="1"/>
          <w:numId w:val="13"/>
        </w:numPr>
        <w:ind w:left="708" w:right="847" w:firstLine="566.0000000000001"/>
        <w:rPr/>
      </w:pPr>
      <w:r w:rsidDel="00000000" w:rsidR="00000000" w:rsidRPr="00000000">
        <w:rPr>
          <w:rtl w:val="0"/>
        </w:rPr>
        <w:t xml:space="preserve">Desarrollar hábitos de trabajo individual y de equipo, de esfuerzo y de responsabilidad en el estudio, así como actitudes de confianza en sí mismo, sentido crítico, iniciativa personal, curiosidad, interés y creatividad en el aprendizaje, y espíritu emprendedor.</w:t>
      </w:r>
    </w:p>
    <w:p w:rsidR="00000000" w:rsidDel="00000000" w:rsidP="00000000" w:rsidRDefault="00000000" w:rsidRPr="00000000" w14:paraId="00000020">
      <w:pPr>
        <w:numPr>
          <w:ilvl w:val="1"/>
          <w:numId w:val="13"/>
        </w:numPr>
        <w:ind w:left="708" w:right="847" w:firstLine="566.0000000000001"/>
        <w:rPr>
          <w:b w:val="1"/>
        </w:rPr>
      </w:pPr>
      <w:r w:rsidDel="00000000" w:rsidR="00000000" w:rsidRPr="00000000">
        <w:rPr>
          <w:b w:val="1"/>
          <w:rtl w:val="0"/>
        </w:rPr>
        <w:t xml:space="preserve">Conocer los aspectos fundamentales de  las Ciencias Sociales, la Geografía, la Historia y la Cultura.</w:t>
      </w:r>
    </w:p>
    <w:p w:rsidR="00000000" w:rsidDel="00000000" w:rsidP="00000000" w:rsidRDefault="00000000" w:rsidRPr="00000000" w14:paraId="00000021">
      <w:pPr>
        <w:numPr>
          <w:ilvl w:val="1"/>
          <w:numId w:val="13"/>
        </w:numPr>
        <w:ind w:left="708" w:right="847" w:firstLine="566.0000000000001"/>
        <w:rPr/>
      </w:pPr>
      <w:r w:rsidDel="00000000" w:rsidR="00000000" w:rsidRPr="00000000">
        <w:rPr>
          <w:rtl w:val="0"/>
        </w:rPr>
        <w:t xml:space="preserve">Iniciarse en la utilización, para el aprendizaje, de las Tecnologías de la Información y la Comunicación desarrollando un espíritu crítico ante los mensajes que reciben y elaboran.</w:t>
      </w:r>
    </w:p>
    <w:p w:rsidR="00000000" w:rsidDel="00000000" w:rsidP="00000000" w:rsidRDefault="00000000" w:rsidRPr="00000000" w14:paraId="00000022">
      <w:pPr>
        <w:numPr>
          <w:ilvl w:val="1"/>
          <w:numId w:val="13"/>
        </w:numPr>
        <w:ind w:left="708" w:right="989" w:firstLine="566.0000000000001"/>
        <w:rPr/>
      </w:pPr>
      <w:r w:rsidDel="00000000" w:rsidR="00000000" w:rsidRPr="00000000">
        <w:rPr>
          <w:rtl w:val="0"/>
        </w:rPr>
        <w:t xml:space="preserve">Adquirir habilidades para la prevención y para la resolución pacífica de conflictos, que les permitan desenvolverse con autonomía en el ámbito familiar y doméstico, así como en los grupos sociales con los que se relacionan.</w:t>
      </w:r>
    </w:p>
    <w:p w:rsidR="00000000" w:rsidDel="00000000" w:rsidP="00000000" w:rsidRDefault="00000000" w:rsidRPr="00000000" w14:paraId="00000023">
      <w:pPr>
        <w:numPr>
          <w:ilvl w:val="1"/>
          <w:numId w:val="13"/>
        </w:numPr>
        <w:ind w:left="708" w:right="989" w:firstLine="566.0000000000001"/>
        <w:rPr/>
      </w:pPr>
      <w:r w:rsidDel="00000000" w:rsidR="00000000" w:rsidRPr="00000000">
        <w:rPr>
          <w:rtl w:val="0"/>
        </w:rPr>
        <w:t xml:space="preserve">Conocer y valorar los animales más próximos al ser humano y adoptar modos de comportamiento que favorezcan su cuidado.</w:t>
      </w:r>
    </w:p>
    <w:p w:rsidR="00000000" w:rsidDel="00000000" w:rsidP="00000000" w:rsidRDefault="00000000" w:rsidRPr="00000000" w14:paraId="00000024">
      <w:pPr>
        <w:ind w:right="989"/>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ind w:left="708" w:right="989" w:firstLine="566.0000000000001"/>
        <w:rPr>
          <w:sz w:val="20"/>
          <w:szCs w:val="20"/>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tbl>
      <w:tblPr>
        <w:tblStyle w:val="Table1"/>
        <w:tblW w:w="15569.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43"/>
        <w:gridCol w:w="5105"/>
        <w:gridCol w:w="5921"/>
        <w:tblGridChange w:id="0">
          <w:tblGrid>
            <w:gridCol w:w="4543"/>
            <w:gridCol w:w="5105"/>
            <w:gridCol w:w="5921"/>
          </w:tblGrid>
        </w:tblGridChange>
      </w:tblGrid>
      <w:tr>
        <w:trPr>
          <w:cantSplit w:val="0"/>
          <w:tblHeader w:val="0"/>
        </w:trPr>
        <w:tc>
          <w:tcPr>
            <w:gridSpan w:val="3"/>
            <w:shd w:fill="ff00ff" w:val="clear"/>
            <w:vAlign w:val="center"/>
          </w:tcPr>
          <w:p w:rsidR="00000000" w:rsidDel="00000000" w:rsidP="00000000" w:rsidRDefault="00000000" w:rsidRPr="00000000" w14:paraId="00000029">
            <w:pPr>
              <w:shd w:fill="ff00ff" w:val="clear"/>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4º DE PRIMARIA UNIDAD 1 Cómo es la Tierra</w:t>
            </w:r>
            <w:r w:rsidDel="00000000" w:rsidR="00000000" w:rsidRPr="00000000">
              <w:rPr>
                <w:rtl w:val="0"/>
              </w:rPr>
            </w:r>
          </w:p>
          <w:p w:rsidR="00000000" w:rsidDel="00000000" w:rsidP="00000000" w:rsidRDefault="00000000" w:rsidRPr="00000000" w14:paraId="0000002A">
            <w:pPr>
              <w:shd w:fill="ff00ff" w:val="clear"/>
              <w:jc w:val="center"/>
              <w:rPr>
                <w:sz w:val="16"/>
                <w:szCs w:val="16"/>
              </w:rPr>
            </w:pPr>
            <w:r w:rsidDel="00000000" w:rsidR="00000000" w:rsidRPr="00000000">
              <w:rPr>
                <w:rFonts w:ascii="Arial" w:cs="Arial" w:eastAsia="Arial" w:hAnsi="Arial"/>
                <w:b w:val="1"/>
                <w:sz w:val="18"/>
                <w:szCs w:val="18"/>
                <w:rtl w:val="0"/>
              </w:rPr>
              <w:t xml:space="preserve">Temporalización (aprox.):1º y 2º semana</w:t>
            </w:r>
            <w:r w:rsidDel="00000000" w:rsidR="00000000" w:rsidRPr="00000000">
              <w:rPr>
                <w:rFonts w:ascii="Arial" w:cs="Arial" w:eastAsia="Arial" w:hAnsi="Arial"/>
                <w:sz w:val="18"/>
                <w:szCs w:val="18"/>
                <w:rtl w:val="0"/>
              </w:rPr>
              <w:t xml:space="preserve"> Octubre</w:t>
            </w:r>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02D">
            <w:pPr>
              <w:ind w:left="113" w:right="113" w:firstLine="0"/>
              <w:jc w:val="center"/>
              <w:rPr>
                <w:b w:val="1"/>
                <w:sz w:val="18"/>
                <w:szCs w:val="18"/>
              </w:rPr>
            </w:pPr>
            <w:r w:rsidDel="00000000" w:rsidR="00000000" w:rsidRPr="00000000">
              <w:rPr>
                <w:b w:val="1"/>
                <w:sz w:val="18"/>
                <w:szCs w:val="18"/>
                <w:rtl w:val="0"/>
              </w:rPr>
              <w:t xml:space="preserve">CONTENIDOS DE LA UNIDAD</w:t>
            </w:r>
          </w:p>
        </w:tc>
        <w:tc>
          <w:tcPr>
            <w:vAlign w:val="center"/>
          </w:tcPr>
          <w:p w:rsidR="00000000" w:rsidDel="00000000" w:rsidP="00000000" w:rsidRDefault="00000000" w:rsidRPr="00000000" w14:paraId="0000002E">
            <w:pPr>
              <w:ind w:left="113" w:right="113" w:firstLine="0"/>
              <w:jc w:val="center"/>
              <w:rPr>
                <w:b w:val="1"/>
                <w:sz w:val="18"/>
                <w:szCs w:val="18"/>
              </w:rPr>
            </w:pPr>
            <w:r w:rsidDel="00000000" w:rsidR="00000000" w:rsidRPr="00000000">
              <w:rPr>
                <w:b w:val="1"/>
                <w:sz w:val="18"/>
                <w:szCs w:val="18"/>
                <w:rtl w:val="0"/>
              </w:rPr>
              <w:t xml:space="preserve">CRITERIOS DE EVALUACIÓN (R.D. 126/2014)</w:t>
            </w:r>
          </w:p>
        </w:tc>
        <w:tc>
          <w:tcPr>
            <w:vAlign w:val="center"/>
          </w:tcPr>
          <w:p w:rsidR="00000000" w:rsidDel="00000000" w:rsidP="00000000" w:rsidRDefault="00000000" w:rsidRPr="00000000" w14:paraId="0000002F">
            <w:pPr>
              <w:ind w:left="113" w:right="113" w:firstLine="0"/>
              <w:jc w:val="center"/>
              <w:rPr>
                <w:b w:val="1"/>
                <w:sz w:val="18"/>
                <w:szCs w:val="18"/>
              </w:rPr>
            </w:pPr>
            <w:r w:rsidDel="00000000" w:rsidR="00000000" w:rsidRPr="00000000">
              <w:rPr>
                <w:b w:val="1"/>
                <w:sz w:val="18"/>
                <w:szCs w:val="18"/>
                <w:rtl w:val="0"/>
              </w:rPr>
              <w:t xml:space="preserve">ESTÁNDARES , CRITERIOS E INSTRUMENTOS CALIFICACIÓN</w:t>
            </w:r>
          </w:p>
        </w:tc>
      </w:tr>
      <w:tr>
        <w:trPr>
          <w:cantSplit w:val="0"/>
          <w:trHeight w:val="6160" w:hRule="atLeast"/>
          <w:tblHeader w:val="0"/>
        </w:trPr>
        <w:tc>
          <w:tcPr>
            <w:vAlign w:val="center"/>
          </w:tcPr>
          <w:p w:rsidR="00000000" w:rsidDel="00000000" w:rsidP="00000000" w:rsidRDefault="00000000" w:rsidRPr="00000000" w14:paraId="00000030">
            <w:pPr>
              <w:ind w:right="113"/>
              <w:rPr>
                <w:sz w:val="16"/>
                <w:szCs w:val="16"/>
              </w:rPr>
            </w:pPr>
            <w:r w:rsidDel="00000000" w:rsidR="00000000" w:rsidRPr="00000000">
              <w:rPr>
                <w:rtl w:val="0"/>
              </w:rPr>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Búsqueda, selección e interpretación de información relacionada con la unidad.</w:t>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Lectura e interpretación de mapas y planos utilizando la escala.</w:t>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Empleo de técnicas de estudio: resúmenes y esquemas e identificación de palabras clave de los contenidos tratados. </w:t>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Utilización de las tecnologías de la información y la comunicación.</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Interés por realizar actividades que requieren gradualmente cierta independencia e iniciativa.</w:t>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tabs>
                <w:tab w:val="left" w:pos="284"/>
              </w:tabs>
              <w:spacing w:after="106" w:line="2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 sistema solar: el Sol, los planetas, la Tierra y la Luna. </w:t>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tabs>
                <w:tab w:val="left" w:pos="284"/>
              </w:tabs>
              <w:spacing w:after="106" w:line="2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Movimientos de la Tierra: rotación y traslación.</w:t>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tabs>
                <w:tab w:val="left" w:pos="284"/>
              </w:tabs>
              <w:spacing w:after="106" w:line="2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Búsqueda en internet información sobre el sistema solar.</w:t>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tabs>
                <w:tab w:val="left" w:pos="284"/>
              </w:tabs>
              <w:spacing w:after="106" w:line="2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Curiosidad por aprender y conocer el espacio. </w:t>
            </w:r>
          </w:p>
        </w:tc>
        <w:tc>
          <w:tcPr>
            <w:vAlign w:val="center"/>
          </w:tcPr>
          <w:p w:rsidR="00000000" w:rsidDel="00000000" w:rsidP="00000000" w:rsidRDefault="00000000" w:rsidRPr="00000000" w14:paraId="0000003A">
            <w:pPr>
              <w:ind w:left="113" w:right="113" w:firstLine="0"/>
              <w:jc w:val="center"/>
              <w:rPr>
                <w:sz w:val="16"/>
                <w:szCs w:val="16"/>
              </w:rPr>
            </w:pPr>
            <w:r w:rsidDel="00000000" w:rsidR="00000000" w:rsidRPr="00000000">
              <w:rPr>
                <w:rtl w:val="0"/>
              </w:rPr>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Obtener información concreta y relevante sobre hechos o fenómenos previamente delimitados, utilizando diferentes fuentes (directas e indirectas).</w:t>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Utilizar las tecnologías de la información y la comunicación para obtener información aprender y expresar contenidos sobre Ciencias Sociales.</w:t>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 Desarrollar la responsabilidad, la capacidad de esfuerzo y la constancia en el estudio.</w:t>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 Realizar trabajos y presentaciones a nivel individual y grupal que supongan la búsqueda, selección y organización de textos de carácter social, geográfico o histórico, mostrando habilidad para trabajar tanto individualmente como de manera colaborativa dentro de un equipo.</w:t>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 Realizar en equipos trabajos de búsqueda, recogida y elaboración de los planetas. </w:t>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Nombrar y situar los planetas en el espacio: cercanos al Sol y alejados del Sol. </w:t>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Diferenciar el movimiento de rotación y traslación de la Tierra. </w:t>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9"/>
                <w:szCs w:val="19"/>
              </w:rPr>
            </w:pPr>
            <w:r w:rsidDel="00000000" w:rsidR="00000000" w:rsidRPr="00000000">
              <w:rPr>
                <w:rtl w:val="0"/>
              </w:rPr>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9"/>
                <w:szCs w:val="19"/>
              </w:rPr>
            </w:pPr>
            <w:r w:rsidDel="00000000" w:rsidR="00000000" w:rsidRPr="00000000">
              <w:rPr>
                <w:rtl w:val="0"/>
              </w:rPr>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9"/>
                <w:szCs w:val="19"/>
              </w:rPr>
            </w:pPr>
            <w:r w:rsidDel="00000000" w:rsidR="00000000" w:rsidRPr="00000000">
              <w:rPr>
                <w:rtl w:val="0"/>
              </w:rPr>
            </w:r>
          </w:p>
        </w:tc>
        <w:tc>
          <w:tcPr>
            <w:vAlign w:val="center"/>
          </w:tcPr>
          <w:p w:rsidR="00000000" w:rsidDel="00000000" w:rsidP="00000000" w:rsidRDefault="00000000" w:rsidRPr="00000000" w14:paraId="00000045">
            <w:pPr>
              <w:rPr>
                <w:rFonts w:ascii="Arial" w:cs="Arial" w:eastAsia="Arial" w:hAnsi="Arial"/>
                <w:sz w:val="18"/>
                <w:szCs w:val="18"/>
              </w:rPr>
            </w:pPr>
            <w:r w:rsidDel="00000000" w:rsidR="00000000" w:rsidRPr="00000000">
              <w:rPr>
                <w:rFonts w:ascii="Arial" w:cs="Arial" w:eastAsia="Arial" w:hAnsi="Arial"/>
                <w:sz w:val="18"/>
                <w:szCs w:val="18"/>
                <w:rtl w:val="0"/>
              </w:rPr>
              <w:t xml:space="preserve">Busca, selecciona y organiza información concreta y relevante, la analiza, obtiene conclusiones, reflexiona acerca del proceso seguido y lo comunica oralmente y/o por escrito.</w:t>
            </w:r>
          </w:p>
          <w:p w:rsidR="00000000" w:rsidDel="00000000" w:rsidP="00000000" w:rsidRDefault="00000000" w:rsidRPr="00000000" w14:paraId="0000004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7">
            <w:pPr>
              <w:rPr>
                <w:rFonts w:ascii="Arial" w:cs="Arial" w:eastAsia="Arial" w:hAnsi="Arial"/>
                <w:sz w:val="18"/>
                <w:szCs w:val="18"/>
              </w:rPr>
            </w:pPr>
            <w:r w:rsidDel="00000000" w:rsidR="00000000" w:rsidRPr="00000000">
              <w:rPr>
                <w:rFonts w:ascii="Arial" w:cs="Arial" w:eastAsia="Arial" w:hAnsi="Arial"/>
                <w:sz w:val="18"/>
                <w:szCs w:val="18"/>
                <w:rtl w:val="0"/>
              </w:rPr>
              <w:t xml:space="preserve"> Utiliza la tecnologías de la información y la comunicación (Internet, blogs, redes sociales…) para elaborar trabajos con la terminología adecuada a los temas tratados.</w:t>
            </w:r>
          </w:p>
          <w:p w:rsidR="00000000" w:rsidDel="00000000" w:rsidP="00000000" w:rsidRDefault="00000000" w:rsidRPr="00000000" w14:paraId="0000004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9">
            <w:pPr>
              <w:rPr>
                <w:rFonts w:ascii="Arial" w:cs="Arial" w:eastAsia="Arial" w:hAnsi="Arial"/>
                <w:sz w:val="18"/>
                <w:szCs w:val="18"/>
              </w:rPr>
            </w:pPr>
            <w:r w:rsidDel="00000000" w:rsidR="00000000" w:rsidRPr="00000000">
              <w:rPr>
                <w:rFonts w:ascii="Arial" w:cs="Arial" w:eastAsia="Arial" w:hAnsi="Arial"/>
                <w:sz w:val="18"/>
                <w:szCs w:val="18"/>
                <w:rtl w:val="0"/>
              </w:rPr>
              <w:t xml:space="preserve">Utiliza con rigor y precisión el vocabulario adquirido para elaborar trabajos con la terminología adecuada a los temas tratados</w:t>
            </w:r>
          </w:p>
          <w:p w:rsidR="00000000" w:rsidDel="00000000" w:rsidP="00000000" w:rsidRDefault="00000000" w:rsidRPr="00000000" w14:paraId="0000004A">
            <w:pPr>
              <w:rPr>
                <w:rFonts w:ascii="Arial" w:cs="Arial" w:eastAsia="Arial" w:hAnsi="Arial"/>
                <w:sz w:val="18"/>
                <w:szCs w:val="18"/>
              </w:rPr>
            </w:pPr>
            <w:r w:rsidDel="00000000" w:rsidR="00000000" w:rsidRPr="00000000">
              <w:rPr>
                <w:rFonts w:ascii="Arial" w:cs="Arial" w:eastAsia="Arial" w:hAnsi="Arial"/>
                <w:sz w:val="18"/>
                <w:szCs w:val="18"/>
                <w:rtl w:val="0"/>
              </w:rPr>
              <w:t xml:space="preserve"> Realiza trabajos y presentaciones a nivel individual y grupal que suponen la búsqueda, selección y organización de textos de carácter geográfico, social o histórico.</w:t>
            </w:r>
          </w:p>
          <w:p w:rsidR="00000000" w:rsidDel="00000000" w:rsidP="00000000" w:rsidRDefault="00000000" w:rsidRPr="00000000" w14:paraId="0000004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C">
            <w:pPr>
              <w:rPr>
                <w:rFonts w:ascii="Arial" w:cs="Arial" w:eastAsia="Arial" w:hAnsi="Arial"/>
                <w:sz w:val="18"/>
                <w:szCs w:val="18"/>
              </w:rPr>
            </w:pPr>
            <w:r w:rsidDel="00000000" w:rsidR="00000000" w:rsidRPr="00000000">
              <w:rPr>
                <w:rFonts w:ascii="Arial" w:cs="Arial" w:eastAsia="Arial" w:hAnsi="Arial"/>
                <w:sz w:val="18"/>
                <w:szCs w:val="18"/>
                <w:rtl w:val="0"/>
              </w:rPr>
              <w:t xml:space="preserve">Nombra y sitúa los planetas en el sistema solar.</w:t>
            </w:r>
          </w:p>
          <w:p w:rsidR="00000000" w:rsidDel="00000000" w:rsidP="00000000" w:rsidRDefault="00000000" w:rsidRPr="00000000" w14:paraId="0000004D">
            <w:pPr>
              <w:rPr>
                <w:rFonts w:ascii="Arial" w:cs="Arial" w:eastAsia="Arial" w:hAnsi="Arial"/>
                <w:sz w:val="18"/>
                <w:szCs w:val="18"/>
              </w:rPr>
            </w:pPr>
            <w:r w:rsidDel="00000000" w:rsidR="00000000" w:rsidRPr="00000000">
              <w:rPr>
                <w:rFonts w:ascii="Arial" w:cs="Arial" w:eastAsia="Arial" w:hAnsi="Arial"/>
                <w:sz w:val="18"/>
                <w:szCs w:val="18"/>
                <w:rtl w:val="0"/>
              </w:rPr>
              <w:t xml:space="preserve">Reconoce los planetas cercanos al sol y los alejados del sol.</w:t>
            </w:r>
          </w:p>
          <w:p w:rsidR="00000000" w:rsidDel="00000000" w:rsidP="00000000" w:rsidRDefault="00000000" w:rsidRPr="00000000" w14:paraId="0000004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F">
            <w:pPr>
              <w:rPr>
                <w:rFonts w:ascii="Arial" w:cs="Arial" w:eastAsia="Arial" w:hAnsi="Arial"/>
                <w:sz w:val="18"/>
                <w:szCs w:val="18"/>
              </w:rPr>
            </w:pPr>
            <w:r w:rsidDel="00000000" w:rsidR="00000000" w:rsidRPr="00000000">
              <w:rPr>
                <w:rFonts w:ascii="Arial" w:cs="Arial" w:eastAsia="Arial" w:hAnsi="Arial"/>
                <w:sz w:val="18"/>
                <w:szCs w:val="18"/>
                <w:rtl w:val="0"/>
              </w:rPr>
              <w:t xml:space="preserve">Explica el movimiento de rotación y de traslación de la Tierra. </w:t>
            </w:r>
          </w:p>
          <w:p w:rsidR="00000000" w:rsidDel="00000000" w:rsidP="00000000" w:rsidRDefault="00000000" w:rsidRPr="00000000" w14:paraId="00000050">
            <w:pPr>
              <w:rPr>
                <w:rFonts w:ascii="Arial" w:cs="Arial" w:eastAsia="Arial" w:hAnsi="Arial"/>
                <w:sz w:val="18"/>
                <w:szCs w:val="18"/>
              </w:rPr>
            </w:pPr>
            <w:r w:rsidDel="00000000" w:rsidR="00000000" w:rsidRPr="00000000">
              <w:rPr>
                <w:rFonts w:ascii="Arial" w:cs="Arial" w:eastAsia="Arial" w:hAnsi="Arial"/>
                <w:sz w:val="18"/>
                <w:szCs w:val="18"/>
                <w:rtl w:val="0"/>
              </w:rPr>
              <w:t xml:space="preserve">Trabaja en equipo en la elaboración de trabajos manuales, diseñando una maqueta sobre el espacio. </w:t>
            </w:r>
          </w:p>
          <w:p w:rsidR="00000000" w:rsidDel="00000000" w:rsidP="00000000" w:rsidRDefault="00000000" w:rsidRPr="00000000" w14:paraId="0000005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3">
            <w:pPr>
              <w:rPr>
                <w:rFonts w:ascii="Arial" w:cs="Arial" w:eastAsia="Arial" w:hAnsi="Arial"/>
                <w:i w:val="1"/>
                <w:sz w:val="18"/>
                <w:szCs w:val="18"/>
                <w:u w:val="single"/>
              </w:rPr>
            </w:pPr>
            <w:r w:rsidDel="00000000" w:rsidR="00000000" w:rsidRPr="00000000">
              <w:rPr>
                <w:rFonts w:ascii="Arial" w:cs="Arial" w:eastAsia="Arial" w:hAnsi="Arial"/>
                <w:i w:val="1"/>
                <w:sz w:val="18"/>
                <w:szCs w:val="18"/>
                <w:u w:val="single"/>
                <w:rtl w:val="0"/>
              </w:rPr>
              <w:t xml:space="preserve">(estos estándares se evalúan mediante prueba escrita) (30%)</w:t>
            </w:r>
          </w:p>
          <w:p w:rsidR="00000000" w:rsidDel="00000000" w:rsidP="00000000" w:rsidRDefault="00000000" w:rsidRPr="00000000" w14:paraId="00000054">
            <w:pPr>
              <w:rPr>
                <w:rFonts w:ascii="Arial" w:cs="Arial" w:eastAsia="Arial" w:hAnsi="Arial"/>
                <w:sz w:val="18"/>
                <w:szCs w:val="18"/>
              </w:rPr>
            </w:pPr>
            <w:r w:rsidDel="00000000" w:rsidR="00000000" w:rsidRPr="00000000">
              <w:rPr>
                <w:rFonts w:ascii="Arial" w:cs="Arial" w:eastAsia="Arial" w:hAnsi="Arial"/>
                <w:i w:val="1"/>
                <w:sz w:val="18"/>
                <w:szCs w:val="18"/>
                <w:u w:val="single"/>
                <w:rtl w:val="0"/>
              </w:rPr>
              <w:t xml:space="preserve">Cuaderno de clase y tarea diaria 30%</w:t>
            </w:r>
            <w:r w:rsidDel="00000000" w:rsidR="00000000" w:rsidRPr="00000000">
              <w:rPr>
                <w:rtl w:val="0"/>
              </w:rPr>
            </w:r>
          </w:p>
          <w:p w:rsidR="00000000" w:rsidDel="00000000" w:rsidP="00000000" w:rsidRDefault="00000000" w:rsidRPr="00000000" w14:paraId="0000005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9">
            <w:pPr>
              <w:rPr>
                <w:rFonts w:ascii="Arial" w:cs="Arial" w:eastAsia="Arial" w:hAnsi="Arial"/>
                <w:sz w:val="18"/>
                <w:szCs w:val="18"/>
              </w:rPr>
            </w:pPr>
            <w:r w:rsidDel="00000000" w:rsidR="00000000" w:rsidRPr="00000000">
              <w:rPr>
                <w:rtl w:val="0"/>
              </w:rPr>
            </w:r>
          </w:p>
        </w:tc>
      </w:tr>
      <w:tr>
        <w:trPr>
          <w:cantSplit w:val="0"/>
          <w:trHeight w:val="340" w:hRule="atLeast"/>
          <w:tblHeader w:val="0"/>
        </w:trPr>
        <w:tc>
          <w:tcPr>
            <w:gridSpan w:val="3"/>
            <w:vAlign w:val="center"/>
          </w:tcPr>
          <w:p w:rsidR="00000000" w:rsidDel="00000000" w:rsidP="00000000" w:rsidRDefault="00000000" w:rsidRPr="00000000" w14:paraId="0000005A">
            <w:pPr>
              <w:spacing w:after="106" w:lineRule="auto"/>
              <w:rPr>
                <w:rFonts w:ascii="Arial" w:cs="Arial" w:eastAsia="Arial" w:hAnsi="Arial"/>
                <w:sz w:val="19"/>
                <w:szCs w:val="19"/>
              </w:rPr>
            </w:pPr>
            <w:r w:rsidDel="00000000" w:rsidR="00000000" w:rsidRPr="00000000">
              <w:rPr>
                <w:b w:val="1"/>
                <w:sz w:val="16"/>
                <w:szCs w:val="16"/>
                <w:rtl w:val="0"/>
              </w:rPr>
              <w:t xml:space="preserve">COMPETENCIAS CLAVE: </w:t>
            </w:r>
            <w:r w:rsidDel="00000000" w:rsidR="00000000" w:rsidRPr="00000000">
              <w:rPr>
                <w:sz w:val="16"/>
                <w:szCs w:val="16"/>
                <w:rtl w:val="0"/>
              </w:rPr>
              <w:t xml:space="preserve">  </w:t>
            </w:r>
            <w:r w:rsidDel="00000000" w:rsidR="00000000" w:rsidRPr="00000000">
              <w:rPr>
                <w:rFonts w:ascii="Arial" w:cs="Arial" w:eastAsia="Arial" w:hAnsi="Arial"/>
                <w:sz w:val="19"/>
                <w:szCs w:val="19"/>
                <w:rtl w:val="0"/>
              </w:rPr>
              <w:t xml:space="preserve">CL – CMCT – CD - AA – IE</w:t>
            </w:r>
          </w:p>
        </w:tc>
      </w:tr>
      <w:tr>
        <w:trPr>
          <w:cantSplit w:val="0"/>
          <w:trHeight w:val="340" w:hRule="atLeast"/>
          <w:tblHeader w:val="0"/>
        </w:trPr>
        <w:tc>
          <w:tcPr>
            <w:gridSpan w:val="3"/>
            <w:vAlign w:val="center"/>
          </w:tcPr>
          <w:p w:rsidR="00000000" w:rsidDel="00000000" w:rsidP="00000000" w:rsidRDefault="00000000" w:rsidRPr="00000000" w14:paraId="0000005D">
            <w:pPr>
              <w:rPr>
                <w:sz w:val="16"/>
                <w:szCs w:val="16"/>
              </w:rPr>
            </w:pPr>
            <w:r w:rsidDel="00000000" w:rsidR="00000000" w:rsidRPr="00000000">
              <w:rPr>
                <w:b w:val="1"/>
                <w:sz w:val="16"/>
                <w:szCs w:val="16"/>
                <w:rtl w:val="0"/>
              </w:rPr>
              <w:t xml:space="preserve">ATENCIÓN A LA DIVERSIDAD</w:t>
            </w:r>
            <w:r w:rsidDel="00000000" w:rsidR="00000000" w:rsidRPr="00000000">
              <w:rPr>
                <w:sz w:val="16"/>
                <w:szCs w:val="16"/>
                <w:rtl w:val="0"/>
              </w:rPr>
              <w:t xml:space="preserve">: Tenemos preparadas distintas actividades para aquellos alumnos que lo requieran</w:t>
            </w:r>
          </w:p>
        </w:tc>
      </w:tr>
    </w:tbl>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tbl>
      <w:tblPr>
        <w:tblStyle w:val="Table2"/>
        <w:tblW w:w="15569.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43"/>
        <w:gridCol w:w="5105"/>
        <w:gridCol w:w="5921"/>
        <w:tblGridChange w:id="0">
          <w:tblGrid>
            <w:gridCol w:w="4543"/>
            <w:gridCol w:w="5105"/>
            <w:gridCol w:w="5921"/>
          </w:tblGrid>
        </w:tblGridChange>
      </w:tblGrid>
      <w:tr>
        <w:trPr>
          <w:cantSplit w:val="0"/>
          <w:tblHeader w:val="0"/>
        </w:trPr>
        <w:tc>
          <w:tcPr>
            <w:gridSpan w:val="3"/>
            <w:shd w:fill="99ccff" w:val="clear"/>
            <w:vAlign w:val="center"/>
          </w:tcPr>
          <w:p w:rsidR="00000000" w:rsidDel="00000000" w:rsidP="00000000" w:rsidRDefault="00000000" w:rsidRPr="00000000" w14:paraId="00000062">
            <w:pPr>
              <w:shd w:fill="ff00ff" w:val="clear"/>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4ºº DE PRIMARIA UNIDAD 2 Las rocas y el relieve</w:t>
            </w:r>
            <w:r w:rsidDel="00000000" w:rsidR="00000000" w:rsidRPr="00000000">
              <w:rPr>
                <w:rtl w:val="0"/>
              </w:rPr>
            </w:r>
          </w:p>
          <w:p w:rsidR="00000000" w:rsidDel="00000000" w:rsidP="00000000" w:rsidRDefault="00000000" w:rsidRPr="00000000" w14:paraId="00000063">
            <w:pPr>
              <w:shd w:fill="ff00ff" w:val="clear"/>
              <w:jc w:val="center"/>
              <w:rPr>
                <w:sz w:val="16"/>
                <w:szCs w:val="16"/>
              </w:rPr>
            </w:pPr>
            <w:r w:rsidDel="00000000" w:rsidR="00000000" w:rsidRPr="00000000">
              <w:rPr>
                <w:rFonts w:ascii="Arial" w:cs="Arial" w:eastAsia="Arial" w:hAnsi="Arial"/>
                <w:b w:val="1"/>
                <w:sz w:val="18"/>
                <w:szCs w:val="18"/>
                <w:rtl w:val="0"/>
              </w:rPr>
              <w:t xml:space="preserve">Temporalización (aprox.):</w:t>
            </w:r>
            <w:r w:rsidDel="00000000" w:rsidR="00000000" w:rsidRPr="00000000">
              <w:rPr>
                <w:rFonts w:ascii="Arial" w:cs="Arial" w:eastAsia="Arial" w:hAnsi="Arial"/>
                <w:sz w:val="18"/>
                <w:szCs w:val="18"/>
                <w:rtl w:val="0"/>
              </w:rPr>
              <w:t xml:space="preserve"> 3º y 4º semana octubre</w:t>
            </w: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066">
            <w:pPr>
              <w:ind w:left="113" w:right="113" w:firstLine="0"/>
              <w:jc w:val="center"/>
              <w:rPr>
                <w:sz w:val="18"/>
                <w:szCs w:val="18"/>
              </w:rPr>
            </w:pPr>
            <w:r w:rsidDel="00000000" w:rsidR="00000000" w:rsidRPr="00000000">
              <w:rPr>
                <w:rtl w:val="0"/>
              </w:rPr>
            </w:r>
          </w:p>
          <w:p w:rsidR="00000000" w:rsidDel="00000000" w:rsidP="00000000" w:rsidRDefault="00000000" w:rsidRPr="00000000" w14:paraId="00000067">
            <w:pPr>
              <w:ind w:left="113" w:right="113" w:firstLine="0"/>
              <w:jc w:val="center"/>
              <w:rPr>
                <w:sz w:val="18"/>
                <w:szCs w:val="18"/>
              </w:rPr>
            </w:pPr>
            <w:r w:rsidDel="00000000" w:rsidR="00000000" w:rsidRPr="00000000">
              <w:rPr>
                <w:b w:val="1"/>
                <w:sz w:val="18"/>
                <w:szCs w:val="18"/>
                <w:rtl w:val="0"/>
              </w:rPr>
              <w:t xml:space="preserve">CONTENIDOS DE LA UNIDAD</w:t>
            </w:r>
            <w:r w:rsidDel="00000000" w:rsidR="00000000" w:rsidRPr="00000000">
              <w:rPr>
                <w:rtl w:val="0"/>
              </w:rPr>
            </w:r>
          </w:p>
        </w:tc>
        <w:tc>
          <w:tcPr>
            <w:vAlign w:val="center"/>
          </w:tcPr>
          <w:p w:rsidR="00000000" w:rsidDel="00000000" w:rsidP="00000000" w:rsidRDefault="00000000" w:rsidRPr="00000000" w14:paraId="00000068">
            <w:pPr>
              <w:ind w:left="113" w:right="113" w:firstLine="0"/>
              <w:jc w:val="center"/>
              <w:rPr>
                <w:b w:val="1"/>
                <w:sz w:val="18"/>
                <w:szCs w:val="18"/>
              </w:rPr>
            </w:pPr>
            <w:r w:rsidDel="00000000" w:rsidR="00000000" w:rsidRPr="00000000">
              <w:rPr>
                <w:b w:val="1"/>
                <w:sz w:val="18"/>
                <w:szCs w:val="18"/>
                <w:rtl w:val="0"/>
              </w:rPr>
              <w:t xml:space="preserve">CRITERIOS DE EVALUACIÓN (R.D. 126/2014)</w:t>
            </w:r>
          </w:p>
        </w:tc>
        <w:tc>
          <w:tcPr>
            <w:vAlign w:val="center"/>
          </w:tcPr>
          <w:p w:rsidR="00000000" w:rsidDel="00000000" w:rsidP="00000000" w:rsidRDefault="00000000" w:rsidRPr="00000000" w14:paraId="00000069">
            <w:pPr>
              <w:ind w:left="113" w:right="113" w:firstLine="0"/>
              <w:jc w:val="center"/>
              <w:rPr>
                <w:b w:val="1"/>
                <w:sz w:val="16"/>
                <w:szCs w:val="16"/>
              </w:rPr>
            </w:pPr>
            <w:r w:rsidDel="00000000" w:rsidR="00000000" w:rsidRPr="00000000">
              <w:rPr>
                <w:b w:val="1"/>
                <w:sz w:val="18"/>
                <w:szCs w:val="18"/>
                <w:rtl w:val="0"/>
              </w:rPr>
              <w:t xml:space="preserve">ESTÁNDARES , CRITERIOS E INSTRUMENTOS CALIFICACIÓN</w:t>
            </w:r>
            <w:r w:rsidDel="00000000" w:rsidR="00000000" w:rsidRPr="00000000">
              <w:rPr>
                <w:rtl w:val="0"/>
              </w:rPr>
            </w:r>
          </w:p>
        </w:tc>
      </w:tr>
      <w:tr>
        <w:trPr>
          <w:cantSplit w:val="0"/>
          <w:trHeight w:val="556" w:hRule="atLeast"/>
          <w:tblHeader w:val="0"/>
        </w:trPr>
        <w:tc>
          <w:tcPr>
            <w:vAlign w:val="center"/>
          </w:tcPr>
          <w:p w:rsidR="00000000" w:rsidDel="00000000" w:rsidP="00000000" w:rsidRDefault="00000000" w:rsidRPr="00000000" w14:paraId="0000006A">
            <w:pPr>
              <w:ind w:right="113"/>
              <w:rPr>
                <w:sz w:val="16"/>
                <w:szCs w:val="16"/>
              </w:rPr>
            </w:pPr>
            <w:r w:rsidDel="00000000" w:rsidR="00000000" w:rsidRPr="00000000">
              <w:rPr>
                <w:rtl w:val="0"/>
              </w:rPr>
            </w:r>
          </w:p>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Búsqueda, selección e interpretación de información relacionada con la unidad.</w:t>
            </w:r>
          </w:p>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Empleo de técnicas de estudio: resúmenes y esquemas e identificación de ideas principales de los contenidos tratados. </w:t>
            </w:r>
          </w:p>
          <w:p w:rsidR="00000000" w:rsidDel="00000000" w:rsidP="00000000" w:rsidRDefault="00000000" w:rsidRPr="00000000" w14:paraId="0000006D">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Utilización de las tecnologías de la información y la comunicación.</w:t>
            </w:r>
          </w:p>
          <w:p w:rsidR="00000000" w:rsidDel="00000000" w:rsidP="00000000" w:rsidRDefault="00000000" w:rsidRPr="00000000" w14:paraId="0000006E">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Expresión escrita y oral de conocimientos u opiniones relacionados con la unidad.</w:t>
            </w:r>
          </w:p>
          <w:p w:rsidR="00000000" w:rsidDel="00000000" w:rsidP="00000000" w:rsidRDefault="00000000" w:rsidRPr="00000000" w14:paraId="0000006F">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Capas de la Tierra</w:t>
            </w:r>
          </w:p>
          <w:p w:rsidR="00000000" w:rsidDel="00000000" w:rsidP="00000000" w:rsidRDefault="00000000" w:rsidRPr="00000000" w14:paraId="00000070">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Rocas y minerales.</w:t>
            </w:r>
          </w:p>
          <w:p w:rsidR="00000000" w:rsidDel="00000000" w:rsidP="00000000" w:rsidRDefault="00000000" w:rsidRPr="00000000" w14:paraId="00000071">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El relieve de España</w:t>
            </w:r>
          </w:p>
          <w:p w:rsidR="00000000" w:rsidDel="00000000" w:rsidP="00000000" w:rsidRDefault="00000000" w:rsidRPr="00000000" w14:paraId="00000072">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Montañas interiores y exteriores a la Meseta.</w:t>
            </w:r>
          </w:p>
          <w:p w:rsidR="00000000" w:rsidDel="00000000" w:rsidP="00000000" w:rsidRDefault="00000000" w:rsidRPr="00000000" w14:paraId="00000073">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Montañas que rodean la meseta. </w:t>
            </w:r>
          </w:p>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Los archipiélagos de España.</w:t>
            </w:r>
          </w:p>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Lectura e interpretación de mapas físicos</w:t>
            </w:r>
          </w:p>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Localización de elementos en el mapa físico </w:t>
            </w:r>
          </w:p>
          <w:p w:rsidR="00000000" w:rsidDel="00000000" w:rsidP="00000000" w:rsidRDefault="00000000" w:rsidRPr="00000000" w14:paraId="00000077">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Realización de mapas </w:t>
            </w:r>
          </w:p>
        </w:tc>
        <w:tc>
          <w:tcPr>
            <w:vAlign w:val="center"/>
          </w:tcPr>
          <w:p w:rsidR="00000000" w:rsidDel="00000000" w:rsidP="00000000" w:rsidRDefault="00000000" w:rsidRPr="00000000" w14:paraId="00000078">
            <w:pPr>
              <w:ind w:left="113" w:right="113" w:firstLine="0"/>
              <w:jc w:val="center"/>
              <w:rPr>
                <w:sz w:val="16"/>
                <w:szCs w:val="16"/>
              </w:rPr>
            </w:pPr>
            <w:r w:rsidDel="00000000" w:rsidR="00000000" w:rsidRPr="00000000">
              <w:rPr>
                <w:rtl w:val="0"/>
              </w:rPr>
            </w:r>
          </w:p>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Obtener información concreta y relevante sobre hechos o fenómenos previamente delimitados, utilizando diferentes fuentes (directas e indirectas).</w:t>
            </w:r>
          </w:p>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 Utilizar las tecnologías de la información y la comunicación para obtener información aprender y expresar contenidos sobre Ciencias Sociales.</w:t>
            </w:r>
          </w:p>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Reconocer las diferentes capas de la Tierra. </w:t>
            </w:r>
          </w:p>
          <w:p w:rsidR="00000000" w:rsidDel="00000000" w:rsidP="00000000" w:rsidRDefault="00000000" w:rsidRPr="00000000" w14:paraId="0000007C">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Diferenciar las rocas de los minerales y nombrar alguna de cada tipo. </w:t>
            </w:r>
          </w:p>
          <w:p w:rsidR="00000000" w:rsidDel="00000000" w:rsidP="00000000" w:rsidRDefault="00000000" w:rsidRPr="00000000" w14:paraId="0000007D">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Situar en un mapa de España las montañas interiores y exteriores.</w:t>
            </w:r>
          </w:p>
          <w:p w:rsidR="00000000" w:rsidDel="00000000" w:rsidP="00000000" w:rsidRDefault="00000000" w:rsidRPr="00000000" w14:paraId="0000007E">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Situar en un mapa de España las montañas que rodean a la Meseta. </w:t>
            </w:r>
          </w:p>
          <w:p w:rsidR="00000000" w:rsidDel="00000000" w:rsidP="00000000" w:rsidRDefault="00000000" w:rsidRPr="00000000" w14:paraId="0000007F">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Nombrar las islas que forman los dos archipiélagos de España. </w:t>
            </w:r>
          </w:p>
          <w:p w:rsidR="00000000" w:rsidDel="00000000" w:rsidP="00000000" w:rsidRDefault="00000000" w:rsidRPr="00000000" w14:paraId="00000080">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 Desarrollar la responsabilidad, la capacidad de esfuerzo y la constancia en el estudio.</w:t>
            </w:r>
          </w:p>
          <w:p w:rsidR="00000000" w:rsidDel="00000000" w:rsidP="00000000" w:rsidRDefault="00000000" w:rsidRPr="00000000" w14:paraId="00000081">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 Participar de una manera eficaz y constructiva en la vida social creando estrategias para resolver conflictos.</w:t>
            </w:r>
          </w:p>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Valorar la cooperación y el diálogo como forma de evitar y resolver conflictos, fomentando los valores democráticos.</w:t>
            </w:r>
          </w:p>
        </w:tc>
        <w:tc>
          <w:tcPr>
            <w:vAlign w:val="center"/>
          </w:tcPr>
          <w:p w:rsidR="00000000" w:rsidDel="00000000" w:rsidP="00000000" w:rsidRDefault="00000000" w:rsidRPr="00000000" w14:paraId="00000083">
            <w:pPr>
              <w:ind w:left="113" w:right="113" w:firstLine="0"/>
              <w:jc w:val="center"/>
              <w:rPr>
                <w:sz w:val="16"/>
                <w:szCs w:val="16"/>
              </w:rPr>
            </w:pPr>
            <w:r w:rsidDel="00000000" w:rsidR="00000000" w:rsidRPr="00000000">
              <w:rPr>
                <w:rtl w:val="0"/>
              </w:rPr>
            </w:r>
          </w:p>
          <w:p w:rsidR="00000000" w:rsidDel="00000000" w:rsidP="00000000" w:rsidRDefault="00000000" w:rsidRPr="00000000" w14:paraId="00000084">
            <w:pPr>
              <w:rPr>
                <w:rFonts w:ascii="Arial" w:cs="Arial" w:eastAsia="Arial" w:hAnsi="Arial"/>
                <w:sz w:val="18"/>
                <w:szCs w:val="18"/>
              </w:rPr>
            </w:pPr>
            <w:r w:rsidDel="00000000" w:rsidR="00000000" w:rsidRPr="00000000">
              <w:rPr>
                <w:rFonts w:ascii="Arial" w:cs="Arial" w:eastAsia="Arial" w:hAnsi="Arial"/>
                <w:sz w:val="18"/>
                <w:szCs w:val="18"/>
                <w:rtl w:val="0"/>
              </w:rPr>
              <w:t xml:space="preserve">Busca, selecciona y organiza información concreta y relevante, la analiza, obtiene conclusiones, reflexiona acerca del proceso seguido y lo comunica oralmente y/o por escrito.</w:t>
            </w:r>
          </w:p>
          <w:p w:rsidR="00000000" w:rsidDel="00000000" w:rsidP="00000000" w:rsidRDefault="00000000" w:rsidRPr="00000000" w14:paraId="0000008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6">
            <w:pPr>
              <w:rPr>
                <w:rFonts w:ascii="Arial" w:cs="Arial" w:eastAsia="Arial" w:hAnsi="Arial"/>
                <w:sz w:val="18"/>
                <w:szCs w:val="18"/>
              </w:rPr>
            </w:pPr>
            <w:r w:rsidDel="00000000" w:rsidR="00000000" w:rsidRPr="00000000">
              <w:rPr>
                <w:rFonts w:ascii="Arial" w:cs="Arial" w:eastAsia="Arial" w:hAnsi="Arial"/>
                <w:sz w:val="18"/>
                <w:szCs w:val="18"/>
                <w:rtl w:val="0"/>
              </w:rPr>
              <w:t xml:space="preserve">Utiliza con rigor y precisión el vocabulario adquirido para elaborar trabajos con la terminología adecuada a los temas tratados</w:t>
            </w:r>
          </w:p>
          <w:p w:rsidR="00000000" w:rsidDel="00000000" w:rsidP="00000000" w:rsidRDefault="00000000" w:rsidRPr="00000000" w14:paraId="00000087">
            <w:pPr>
              <w:rPr>
                <w:rFonts w:ascii="Arial" w:cs="Arial" w:eastAsia="Arial" w:hAnsi="Arial"/>
                <w:sz w:val="18"/>
                <w:szCs w:val="18"/>
              </w:rPr>
            </w:pPr>
            <w:r w:rsidDel="00000000" w:rsidR="00000000" w:rsidRPr="00000000">
              <w:rPr>
                <w:rFonts w:ascii="Arial" w:cs="Arial" w:eastAsia="Arial" w:hAnsi="Arial"/>
                <w:sz w:val="18"/>
                <w:szCs w:val="18"/>
                <w:rtl w:val="0"/>
              </w:rPr>
              <w:t xml:space="preserve">Describe y explica las diferentes capas de la Tierra.</w:t>
            </w:r>
          </w:p>
          <w:p w:rsidR="00000000" w:rsidDel="00000000" w:rsidP="00000000" w:rsidRDefault="00000000" w:rsidRPr="00000000" w14:paraId="00000088">
            <w:pPr>
              <w:rPr>
                <w:rFonts w:ascii="Arial" w:cs="Arial" w:eastAsia="Arial" w:hAnsi="Arial"/>
                <w:sz w:val="18"/>
                <w:szCs w:val="18"/>
              </w:rPr>
            </w:pPr>
            <w:r w:rsidDel="00000000" w:rsidR="00000000" w:rsidRPr="00000000">
              <w:rPr>
                <w:rFonts w:ascii="Arial" w:cs="Arial" w:eastAsia="Arial" w:hAnsi="Arial"/>
                <w:sz w:val="18"/>
                <w:szCs w:val="18"/>
                <w:rtl w:val="0"/>
              </w:rPr>
              <w:t xml:space="preserve">Diferencia una roca de un mineral.</w:t>
            </w:r>
          </w:p>
          <w:p w:rsidR="00000000" w:rsidDel="00000000" w:rsidP="00000000" w:rsidRDefault="00000000" w:rsidRPr="00000000" w14:paraId="0000008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A">
            <w:pPr>
              <w:rPr>
                <w:rFonts w:ascii="Arial" w:cs="Arial" w:eastAsia="Arial" w:hAnsi="Arial"/>
                <w:sz w:val="18"/>
                <w:szCs w:val="18"/>
              </w:rPr>
            </w:pPr>
            <w:r w:rsidDel="00000000" w:rsidR="00000000" w:rsidRPr="00000000">
              <w:rPr>
                <w:rFonts w:ascii="Arial" w:cs="Arial" w:eastAsia="Arial" w:hAnsi="Arial"/>
                <w:sz w:val="18"/>
                <w:szCs w:val="18"/>
                <w:rtl w:val="0"/>
              </w:rPr>
              <w:t xml:space="preserve">Sitúa en un mapa dado de España las montañas interiores, exteriores y las que bordean la Meseta. </w:t>
            </w:r>
          </w:p>
          <w:p w:rsidR="00000000" w:rsidDel="00000000" w:rsidP="00000000" w:rsidRDefault="00000000" w:rsidRPr="00000000" w14:paraId="0000008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C">
            <w:pPr>
              <w:rPr>
                <w:rFonts w:ascii="Arial" w:cs="Arial" w:eastAsia="Arial" w:hAnsi="Arial"/>
                <w:sz w:val="18"/>
                <w:szCs w:val="18"/>
              </w:rPr>
            </w:pPr>
            <w:r w:rsidDel="00000000" w:rsidR="00000000" w:rsidRPr="00000000">
              <w:rPr>
                <w:rFonts w:ascii="Arial" w:cs="Arial" w:eastAsia="Arial" w:hAnsi="Arial"/>
                <w:sz w:val="18"/>
                <w:szCs w:val="18"/>
                <w:rtl w:val="0"/>
              </w:rPr>
              <w:t xml:space="preserve">Identifica las islas de cada archipiélago. </w:t>
            </w:r>
          </w:p>
          <w:p w:rsidR="00000000" w:rsidDel="00000000" w:rsidP="00000000" w:rsidRDefault="00000000" w:rsidRPr="00000000" w14:paraId="0000008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E">
            <w:pPr>
              <w:rPr>
                <w:rFonts w:ascii="Arial" w:cs="Arial" w:eastAsia="Arial" w:hAnsi="Arial"/>
                <w:sz w:val="18"/>
                <w:szCs w:val="18"/>
              </w:rPr>
            </w:pPr>
            <w:r w:rsidDel="00000000" w:rsidR="00000000" w:rsidRPr="00000000">
              <w:rPr>
                <w:rFonts w:ascii="Arial" w:cs="Arial" w:eastAsia="Arial" w:hAnsi="Arial"/>
                <w:sz w:val="18"/>
                <w:szCs w:val="18"/>
                <w:rtl w:val="0"/>
              </w:rPr>
              <w:t xml:space="preserve">Valora la cooperación y el diálogo como forma de evitar y resolver conflictos y fomenta los valores democráticos.</w:t>
            </w:r>
          </w:p>
          <w:p w:rsidR="00000000" w:rsidDel="00000000" w:rsidP="00000000" w:rsidRDefault="00000000" w:rsidRPr="00000000" w14:paraId="0000008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3">
            <w:pPr>
              <w:rPr>
                <w:rFonts w:ascii="Arial" w:cs="Arial" w:eastAsia="Arial" w:hAnsi="Arial"/>
                <w:i w:val="1"/>
                <w:sz w:val="18"/>
                <w:szCs w:val="18"/>
                <w:u w:val="single"/>
              </w:rPr>
            </w:pPr>
            <w:r w:rsidDel="00000000" w:rsidR="00000000" w:rsidRPr="00000000">
              <w:rPr>
                <w:rFonts w:ascii="Arial" w:cs="Arial" w:eastAsia="Arial" w:hAnsi="Arial"/>
                <w:i w:val="1"/>
                <w:sz w:val="18"/>
                <w:szCs w:val="18"/>
                <w:u w:val="single"/>
                <w:rtl w:val="0"/>
              </w:rPr>
              <w:t xml:space="preserve">(Estos estándares se evalúan mediante prueba escrita) (30%)</w:t>
            </w:r>
          </w:p>
          <w:p w:rsidR="00000000" w:rsidDel="00000000" w:rsidP="00000000" w:rsidRDefault="00000000" w:rsidRPr="00000000" w14:paraId="00000094">
            <w:pPr>
              <w:rPr>
                <w:sz w:val="19"/>
                <w:szCs w:val="19"/>
              </w:rPr>
            </w:pPr>
            <w:r w:rsidDel="00000000" w:rsidR="00000000" w:rsidRPr="00000000">
              <w:rPr>
                <w:rFonts w:ascii="Arial" w:cs="Arial" w:eastAsia="Arial" w:hAnsi="Arial"/>
                <w:i w:val="1"/>
                <w:sz w:val="18"/>
                <w:szCs w:val="18"/>
                <w:u w:val="single"/>
                <w:rtl w:val="0"/>
              </w:rPr>
              <w:t xml:space="preserve">Cuaderno de clase y tarea diaria 30%</w:t>
            </w:r>
            <w:r w:rsidDel="00000000" w:rsidR="00000000" w:rsidRPr="00000000">
              <w:rPr>
                <w:rtl w:val="0"/>
              </w:rPr>
            </w:r>
          </w:p>
        </w:tc>
      </w:tr>
      <w:tr>
        <w:trPr>
          <w:cantSplit w:val="0"/>
          <w:trHeight w:val="340" w:hRule="atLeast"/>
          <w:tblHeader w:val="0"/>
        </w:trPr>
        <w:tc>
          <w:tcPr>
            <w:gridSpan w:val="3"/>
            <w:vAlign w:val="center"/>
          </w:tcPr>
          <w:p w:rsidR="00000000" w:rsidDel="00000000" w:rsidP="00000000" w:rsidRDefault="00000000" w:rsidRPr="00000000" w14:paraId="00000095">
            <w:pPr>
              <w:spacing w:after="106" w:lineRule="auto"/>
              <w:rPr>
                <w:rFonts w:ascii="Arial" w:cs="Arial" w:eastAsia="Arial" w:hAnsi="Arial"/>
                <w:sz w:val="19"/>
                <w:szCs w:val="19"/>
              </w:rPr>
            </w:pPr>
            <w:r w:rsidDel="00000000" w:rsidR="00000000" w:rsidRPr="00000000">
              <w:rPr>
                <w:b w:val="1"/>
                <w:sz w:val="16"/>
                <w:szCs w:val="16"/>
                <w:rtl w:val="0"/>
              </w:rPr>
              <w:t xml:space="preserve">COMPETENCIAS CLAVE: </w:t>
            </w:r>
            <w:r w:rsidDel="00000000" w:rsidR="00000000" w:rsidRPr="00000000">
              <w:rPr>
                <w:sz w:val="16"/>
                <w:szCs w:val="16"/>
                <w:rtl w:val="0"/>
              </w:rPr>
              <w:t xml:space="preserve">  </w:t>
            </w:r>
            <w:r w:rsidDel="00000000" w:rsidR="00000000" w:rsidRPr="00000000">
              <w:rPr>
                <w:rFonts w:ascii="Arial" w:cs="Arial" w:eastAsia="Arial" w:hAnsi="Arial"/>
                <w:sz w:val="19"/>
                <w:szCs w:val="19"/>
                <w:rtl w:val="0"/>
              </w:rPr>
              <w:t xml:space="preserve">CL – CMCT – CD - AA – IE</w:t>
            </w:r>
          </w:p>
        </w:tc>
      </w:tr>
      <w:tr>
        <w:trPr>
          <w:cantSplit w:val="0"/>
          <w:trHeight w:val="340" w:hRule="atLeast"/>
          <w:tblHeader w:val="0"/>
        </w:trPr>
        <w:tc>
          <w:tcPr>
            <w:gridSpan w:val="3"/>
            <w:vAlign w:val="center"/>
          </w:tcPr>
          <w:p w:rsidR="00000000" w:rsidDel="00000000" w:rsidP="00000000" w:rsidRDefault="00000000" w:rsidRPr="00000000" w14:paraId="00000098">
            <w:pPr>
              <w:rPr>
                <w:sz w:val="16"/>
                <w:szCs w:val="16"/>
              </w:rPr>
            </w:pPr>
            <w:r w:rsidDel="00000000" w:rsidR="00000000" w:rsidRPr="00000000">
              <w:rPr>
                <w:b w:val="1"/>
                <w:sz w:val="16"/>
                <w:szCs w:val="16"/>
                <w:rtl w:val="0"/>
              </w:rPr>
              <w:t xml:space="preserve">ATENCIÓN A LA DIVERSIDAD</w:t>
            </w:r>
            <w:r w:rsidDel="00000000" w:rsidR="00000000" w:rsidRPr="00000000">
              <w:rPr>
                <w:sz w:val="16"/>
                <w:szCs w:val="16"/>
                <w:rtl w:val="0"/>
              </w:rPr>
              <w:t xml:space="preserve">: Tenemos preparadas distintas actividades para aquellos alumnos que lo requieran</w:t>
            </w:r>
          </w:p>
        </w:tc>
      </w:tr>
    </w:tbl>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tbl>
      <w:tblPr>
        <w:tblStyle w:val="Table3"/>
        <w:tblW w:w="15569.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23"/>
        <w:gridCol w:w="5040"/>
        <w:gridCol w:w="5806"/>
        <w:tblGridChange w:id="0">
          <w:tblGrid>
            <w:gridCol w:w="4723"/>
            <w:gridCol w:w="5040"/>
            <w:gridCol w:w="5806"/>
          </w:tblGrid>
        </w:tblGridChange>
      </w:tblGrid>
      <w:tr>
        <w:trPr>
          <w:cantSplit w:val="0"/>
          <w:tblHeader w:val="0"/>
        </w:trPr>
        <w:tc>
          <w:tcPr>
            <w:gridSpan w:val="3"/>
            <w:shd w:fill="99ccff" w:val="clear"/>
            <w:vAlign w:val="center"/>
          </w:tcPr>
          <w:p w:rsidR="00000000" w:rsidDel="00000000" w:rsidP="00000000" w:rsidRDefault="00000000" w:rsidRPr="00000000" w14:paraId="0000009E">
            <w:pPr>
              <w:shd w:fill="ff00ff" w:val="clear"/>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4º DE PRIMARIA UNIDAD 3 El  tiempo y el clima</w:t>
            </w:r>
            <w:r w:rsidDel="00000000" w:rsidR="00000000" w:rsidRPr="00000000">
              <w:rPr>
                <w:rtl w:val="0"/>
              </w:rPr>
            </w:r>
          </w:p>
          <w:p w:rsidR="00000000" w:rsidDel="00000000" w:rsidP="00000000" w:rsidRDefault="00000000" w:rsidRPr="00000000" w14:paraId="0000009F">
            <w:pPr>
              <w:shd w:fill="ff00ff" w:val="clear"/>
              <w:jc w:val="center"/>
              <w:rPr>
                <w:sz w:val="16"/>
                <w:szCs w:val="16"/>
              </w:rPr>
            </w:pPr>
            <w:r w:rsidDel="00000000" w:rsidR="00000000" w:rsidRPr="00000000">
              <w:rPr>
                <w:rFonts w:ascii="Arial" w:cs="Arial" w:eastAsia="Arial" w:hAnsi="Arial"/>
                <w:b w:val="1"/>
                <w:sz w:val="18"/>
                <w:szCs w:val="18"/>
                <w:rtl w:val="0"/>
              </w:rPr>
              <w:t xml:space="preserve">Temporalización (aprox.):</w:t>
            </w:r>
            <w:r w:rsidDel="00000000" w:rsidR="00000000" w:rsidRPr="00000000">
              <w:rPr>
                <w:rFonts w:ascii="Arial" w:cs="Arial" w:eastAsia="Arial" w:hAnsi="Arial"/>
                <w:sz w:val="18"/>
                <w:szCs w:val="18"/>
                <w:rtl w:val="0"/>
              </w:rPr>
              <w:t xml:space="preserve"> 1º y 2º semana de diciembre</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A2">
            <w:pPr>
              <w:ind w:left="113" w:right="113" w:firstLine="0"/>
              <w:jc w:val="center"/>
              <w:rPr>
                <w:sz w:val="18"/>
                <w:szCs w:val="18"/>
              </w:rPr>
            </w:pPr>
            <w:r w:rsidDel="00000000" w:rsidR="00000000" w:rsidRPr="00000000">
              <w:rPr>
                <w:rtl w:val="0"/>
              </w:rPr>
            </w:r>
          </w:p>
          <w:p w:rsidR="00000000" w:rsidDel="00000000" w:rsidP="00000000" w:rsidRDefault="00000000" w:rsidRPr="00000000" w14:paraId="000000A3">
            <w:pPr>
              <w:ind w:left="113" w:right="113" w:firstLine="0"/>
              <w:jc w:val="center"/>
              <w:rPr>
                <w:sz w:val="18"/>
                <w:szCs w:val="18"/>
              </w:rPr>
            </w:pPr>
            <w:r w:rsidDel="00000000" w:rsidR="00000000" w:rsidRPr="00000000">
              <w:rPr>
                <w:b w:val="1"/>
                <w:sz w:val="18"/>
                <w:szCs w:val="18"/>
                <w:rtl w:val="0"/>
              </w:rPr>
              <w:t xml:space="preserve">CONTENIDOS DE LA UNIDAD</w:t>
            </w:r>
            <w:r w:rsidDel="00000000" w:rsidR="00000000" w:rsidRPr="00000000">
              <w:rPr>
                <w:rtl w:val="0"/>
              </w:rPr>
            </w:r>
          </w:p>
        </w:tc>
        <w:tc>
          <w:tcPr>
            <w:vAlign w:val="center"/>
          </w:tcPr>
          <w:p w:rsidR="00000000" w:rsidDel="00000000" w:rsidP="00000000" w:rsidRDefault="00000000" w:rsidRPr="00000000" w14:paraId="000000A4">
            <w:pPr>
              <w:ind w:left="113" w:right="113" w:firstLine="0"/>
              <w:jc w:val="center"/>
              <w:rPr>
                <w:b w:val="1"/>
                <w:sz w:val="18"/>
                <w:szCs w:val="18"/>
              </w:rPr>
            </w:pPr>
            <w:r w:rsidDel="00000000" w:rsidR="00000000" w:rsidRPr="00000000">
              <w:rPr>
                <w:b w:val="1"/>
                <w:sz w:val="18"/>
                <w:szCs w:val="18"/>
                <w:rtl w:val="0"/>
              </w:rPr>
              <w:t xml:space="preserve">CRITERIOS DE EVALUACIÓN (R.D. 126/2014)</w:t>
            </w:r>
          </w:p>
        </w:tc>
        <w:tc>
          <w:tcPr>
            <w:vAlign w:val="center"/>
          </w:tcPr>
          <w:p w:rsidR="00000000" w:rsidDel="00000000" w:rsidP="00000000" w:rsidRDefault="00000000" w:rsidRPr="00000000" w14:paraId="000000A5">
            <w:pPr>
              <w:ind w:left="113" w:right="113" w:firstLine="0"/>
              <w:jc w:val="center"/>
              <w:rPr>
                <w:b w:val="1"/>
                <w:sz w:val="16"/>
                <w:szCs w:val="16"/>
              </w:rPr>
            </w:pPr>
            <w:r w:rsidDel="00000000" w:rsidR="00000000" w:rsidRPr="00000000">
              <w:rPr>
                <w:b w:val="1"/>
                <w:sz w:val="18"/>
                <w:szCs w:val="18"/>
                <w:rtl w:val="0"/>
              </w:rPr>
              <w:t xml:space="preserve">ESTÁNDARES , CRITERIOS E INSTRUMENTOS CALIFICACIÓN</w:t>
            </w:r>
            <w:r w:rsidDel="00000000" w:rsidR="00000000" w:rsidRPr="00000000">
              <w:rPr>
                <w:rtl w:val="0"/>
              </w:rPr>
            </w:r>
          </w:p>
        </w:tc>
      </w:tr>
      <w:tr>
        <w:trPr>
          <w:cantSplit w:val="0"/>
          <w:trHeight w:val="6160" w:hRule="atLeast"/>
          <w:tblHeader w:val="0"/>
        </w:trPr>
        <w:tc>
          <w:tcPr>
            <w:vAlign w:val="center"/>
          </w:tcPr>
          <w:p w:rsidR="00000000" w:rsidDel="00000000" w:rsidP="00000000" w:rsidRDefault="00000000" w:rsidRPr="00000000" w14:paraId="000000A6">
            <w:pPr>
              <w:ind w:left="113" w:right="113" w:firstLine="0"/>
              <w:jc w:val="center"/>
              <w:rPr>
                <w:sz w:val="16"/>
                <w:szCs w:val="16"/>
              </w:rPr>
            </w:pPr>
            <w:r w:rsidDel="00000000" w:rsidR="00000000" w:rsidRPr="00000000">
              <w:rPr>
                <w:rtl w:val="0"/>
              </w:rPr>
            </w:r>
          </w:p>
          <w:p w:rsidR="00000000" w:rsidDel="00000000" w:rsidP="00000000" w:rsidRDefault="00000000" w:rsidRPr="00000000" w14:paraId="000000A7">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Búsqueda, selección e interpretación de información relacionada con la unidad.</w:t>
            </w:r>
          </w:p>
          <w:p w:rsidR="00000000" w:rsidDel="00000000" w:rsidP="00000000" w:rsidRDefault="00000000" w:rsidRPr="00000000" w14:paraId="000000A8">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Lectura e interpretación de mapas, planos, gráficos de barras y tablas.</w:t>
            </w:r>
          </w:p>
          <w:p w:rsidR="00000000" w:rsidDel="00000000" w:rsidP="00000000" w:rsidRDefault="00000000" w:rsidRPr="00000000" w14:paraId="000000A9">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Empleo de técnicas de estudio: resúmenes y esquemas e identificación de palabras clave de los contenidos tratados. </w:t>
            </w:r>
          </w:p>
          <w:p w:rsidR="00000000" w:rsidDel="00000000" w:rsidP="00000000" w:rsidRDefault="00000000" w:rsidRPr="00000000" w14:paraId="000000AA">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Utilización de las tecnologías de la información y la comunicación.</w:t>
            </w:r>
          </w:p>
          <w:p w:rsidR="00000000" w:rsidDel="00000000" w:rsidP="00000000" w:rsidRDefault="00000000" w:rsidRPr="00000000" w14:paraId="000000AB">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Expresión escrita y oral de conocimientos u opiniones relacionados con la unidad.</w:t>
            </w:r>
          </w:p>
          <w:p w:rsidR="00000000" w:rsidDel="00000000" w:rsidP="00000000" w:rsidRDefault="00000000" w:rsidRPr="00000000" w14:paraId="000000AC">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Atmósfera y partes de la atmósfera. </w:t>
            </w:r>
          </w:p>
          <w:p w:rsidR="00000000" w:rsidDel="00000000" w:rsidP="00000000" w:rsidRDefault="00000000" w:rsidRPr="00000000" w14:paraId="000000AD">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Fenómenos atmosféricos.</w:t>
            </w:r>
          </w:p>
          <w:p w:rsidR="00000000" w:rsidDel="00000000" w:rsidP="00000000" w:rsidRDefault="00000000" w:rsidRPr="00000000" w14:paraId="000000AE">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Mapas del tiempo y los símbolos. </w:t>
            </w:r>
          </w:p>
          <w:p w:rsidR="00000000" w:rsidDel="00000000" w:rsidP="00000000" w:rsidRDefault="00000000" w:rsidRPr="00000000" w14:paraId="000000AF">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Los clímas de España.</w:t>
            </w:r>
          </w:p>
          <w:p w:rsidR="00000000" w:rsidDel="00000000" w:rsidP="00000000" w:rsidRDefault="00000000" w:rsidRPr="00000000" w14:paraId="000000B0">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Gráficos con datos del tiempo. </w:t>
            </w:r>
          </w:p>
          <w:p w:rsidR="00000000" w:rsidDel="00000000" w:rsidP="00000000" w:rsidRDefault="00000000" w:rsidRPr="00000000" w14:paraId="000000B1">
            <w:pPr>
              <w:rPr>
                <w:sz w:val="16"/>
                <w:szCs w:val="16"/>
              </w:rPr>
            </w:pPr>
            <w:r w:rsidDel="00000000" w:rsidR="00000000" w:rsidRPr="00000000">
              <w:rPr>
                <w:rtl w:val="0"/>
              </w:rPr>
            </w:r>
          </w:p>
        </w:tc>
        <w:tc>
          <w:tcPr>
            <w:vAlign w:val="center"/>
          </w:tcPr>
          <w:p w:rsidR="00000000" w:rsidDel="00000000" w:rsidP="00000000" w:rsidRDefault="00000000" w:rsidRPr="00000000" w14:paraId="000000B2">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Utilizar las tecnologías de la información y la comunicación para obtener información aprender y expresar contenidos sobre Ciencias Sociales.</w:t>
            </w:r>
          </w:p>
          <w:p w:rsidR="00000000" w:rsidDel="00000000" w:rsidP="00000000" w:rsidRDefault="00000000" w:rsidRPr="00000000" w14:paraId="000000B3">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Conocer algunos países europeos y sus capitales. </w:t>
            </w:r>
          </w:p>
          <w:p w:rsidR="00000000" w:rsidDel="00000000" w:rsidP="00000000" w:rsidRDefault="00000000" w:rsidRPr="00000000" w14:paraId="000000B4">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Situar las principales cordilleras y cadenas montañosas europeas. </w:t>
            </w:r>
          </w:p>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Desarrollar la responsabilidad, la capacidad de esfuerzo y la constancia en el estudio.</w:t>
            </w:r>
          </w:p>
          <w:p w:rsidR="00000000" w:rsidDel="00000000" w:rsidP="00000000" w:rsidRDefault="00000000" w:rsidRPr="00000000" w14:paraId="000000B6">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Valorar la cooperación y el diálogo como forma de evitar y resolver conflictos, fomentando los valores democráticos. </w:t>
            </w:r>
          </w:p>
          <w:p w:rsidR="00000000" w:rsidDel="00000000" w:rsidP="00000000" w:rsidRDefault="00000000" w:rsidRPr="00000000" w14:paraId="000000B7">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Identificar las partes de la atmósfera.</w:t>
            </w:r>
          </w:p>
          <w:p w:rsidR="00000000" w:rsidDel="00000000" w:rsidP="00000000" w:rsidRDefault="00000000" w:rsidRPr="00000000" w14:paraId="000000B8">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Describir los fenómenos atmosféricos. </w:t>
            </w:r>
          </w:p>
          <w:p w:rsidR="00000000" w:rsidDel="00000000" w:rsidP="00000000" w:rsidRDefault="00000000" w:rsidRPr="00000000" w14:paraId="000000B9">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Elaborar un mapa del tiempo, con símbolos y explicarlo.</w:t>
            </w:r>
          </w:p>
          <w:p w:rsidR="00000000" w:rsidDel="00000000" w:rsidP="00000000" w:rsidRDefault="00000000" w:rsidRPr="00000000" w14:paraId="000000BA">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Nombrar los climas de España y situarlos en el mapa. </w:t>
            </w:r>
          </w:p>
        </w:tc>
        <w:tc>
          <w:tcPr>
            <w:vAlign w:val="center"/>
          </w:tcPr>
          <w:p w:rsidR="00000000" w:rsidDel="00000000" w:rsidP="00000000" w:rsidRDefault="00000000" w:rsidRPr="00000000" w14:paraId="000000BB">
            <w:pPr>
              <w:ind w:left="7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 Busca, selecciona y organiza información concreta y relevante, la analiza, obtiene conclusiones, reflexiona acerca del proceso seguido y lo comunica oralmente y/o por escrito.</w:t>
            </w:r>
          </w:p>
          <w:p w:rsidR="00000000" w:rsidDel="00000000" w:rsidP="00000000" w:rsidRDefault="00000000" w:rsidRPr="00000000" w14:paraId="000000BC">
            <w:pPr>
              <w:ind w:left="72"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D">
            <w:pPr>
              <w:rPr>
                <w:rFonts w:ascii="Arial" w:cs="Arial" w:eastAsia="Arial" w:hAnsi="Arial"/>
                <w:b w:val="1"/>
                <w:i w:val="1"/>
                <w:sz w:val="18"/>
                <w:szCs w:val="18"/>
                <w:u w:val="single"/>
              </w:rPr>
            </w:pPr>
            <w:r w:rsidDel="00000000" w:rsidR="00000000" w:rsidRPr="00000000">
              <w:rPr>
                <w:sz w:val="18"/>
                <w:szCs w:val="18"/>
                <w:rtl w:val="0"/>
              </w:rPr>
              <w:t xml:space="preserve"> </w:t>
            </w:r>
            <w:r w:rsidDel="00000000" w:rsidR="00000000" w:rsidRPr="00000000">
              <w:rPr>
                <w:rFonts w:ascii="Arial" w:cs="Arial" w:eastAsia="Arial" w:hAnsi="Arial"/>
                <w:sz w:val="18"/>
                <w:szCs w:val="18"/>
                <w:rtl w:val="0"/>
              </w:rPr>
              <w:t xml:space="preserve">Utiliza la tecnologías de la información y la comunicación (Internet, blogs, redes sociales…) para elaborar trabajos con la terminología adecuada a los temas tratados.</w:t>
            </w:r>
            <w:r w:rsidDel="00000000" w:rsidR="00000000" w:rsidRPr="00000000">
              <w:rPr>
                <w:rFonts w:ascii="Arial" w:cs="Arial" w:eastAsia="Arial" w:hAnsi="Arial"/>
                <w:b w:val="1"/>
                <w:i w:val="1"/>
                <w:sz w:val="18"/>
                <w:szCs w:val="18"/>
                <w:u w:val="single"/>
                <w:rtl w:val="0"/>
              </w:rPr>
              <w:t xml:space="preserve"> </w:t>
            </w:r>
          </w:p>
          <w:p w:rsidR="00000000" w:rsidDel="00000000" w:rsidP="00000000" w:rsidRDefault="00000000" w:rsidRPr="00000000" w14:paraId="000000BE">
            <w:pPr>
              <w:rPr>
                <w:rFonts w:ascii="Arial" w:cs="Arial" w:eastAsia="Arial" w:hAnsi="Arial"/>
                <w:sz w:val="18"/>
                <w:szCs w:val="18"/>
              </w:rPr>
            </w:pPr>
            <w:r w:rsidDel="00000000" w:rsidR="00000000" w:rsidRPr="00000000">
              <w:rPr>
                <w:rFonts w:ascii="Arial" w:cs="Arial" w:eastAsia="Arial" w:hAnsi="Arial"/>
                <w:sz w:val="18"/>
                <w:szCs w:val="18"/>
                <w:rtl w:val="0"/>
              </w:rPr>
              <w:t xml:space="preserve">Explica de forma oral las diferentes capas de la atmósfera. </w:t>
            </w:r>
          </w:p>
          <w:p w:rsidR="00000000" w:rsidDel="00000000" w:rsidP="00000000" w:rsidRDefault="00000000" w:rsidRPr="00000000" w14:paraId="000000B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0">
            <w:pPr>
              <w:rPr>
                <w:rFonts w:ascii="Arial" w:cs="Arial" w:eastAsia="Arial" w:hAnsi="Arial"/>
                <w:sz w:val="18"/>
                <w:szCs w:val="18"/>
              </w:rPr>
            </w:pPr>
            <w:r w:rsidDel="00000000" w:rsidR="00000000" w:rsidRPr="00000000">
              <w:rPr>
                <w:rFonts w:ascii="Arial" w:cs="Arial" w:eastAsia="Arial" w:hAnsi="Arial"/>
                <w:sz w:val="18"/>
                <w:szCs w:val="18"/>
                <w:rtl w:val="0"/>
              </w:rPr>
              <w:t xml:space="preserve">Nombra los fenómenos atmosféricos y como se forman.</w:t>
            </w:r>
          </w:p>
          <w:p w:rsidR="00000000" w:rsidDel="00000000" w:rsidP="00000000" w:rsidRDefault="00000000" w:rsidRPr="00000000" w14:paraId="000000C1">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C2">
            <w:pPr>
              <w:rPr>
                <w:rFonts w:ascii="Arial" w:cs="Arial" w:eastAsia="Arial" w:hAnsi="Arial"/>
                <w:sz w:val="18"/>
                <w:szCs w:val="18"/>
              </w:rPr>
            </w:pPr>
            <w:r w:rsidDel="00000000" w:rsidR="00000000" w:rsidRPr="00000000">
              <w:rPr>
                <w:rFonts w:ascii="Arial" w:cs="Arial" w:eastAsia="Arial" w:hAnsi="Arial"/>
                <w:sz w:val="18"/>
                <w:szCs w:val="18"/>
                <w:rtl w:val="0"/>
              </w:rPr>
              <w:t xml:space="preserve">Explica de forma oral el tiempo y los climas de España, utilizando símbolos diferentes. </w:t>
            </w:r>
          </w:p>
          <w:p w:rsidR="00000000" w:rsidDel="00000000" w:rsidP="00000000" w:rsidRDefault="00000000" w:rsidRPr="00000000" w14:paraId="000000C3">
            <w:pPr>
              <w:ind w:left="72"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4">
            <w:pPr>
              <w:ind w:left="72"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5">
            <w:pPr>
              <w:ind w:left="7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 Utiliza con rigor y precisión el vocabulario adquirido para elaborar trabajos con la terminología adecuada a los temas tratados.</w:t>
            </w:r>
          </w:p>
          <w:p w:rsidR="00000000" w:rsidDel="00000000" w:rsidP="00000000" w:rsidRDefault="00000000" w:rsidRPr="00000000" w14:paraId="000000C6">
            <w:pPr>
              <w:rPr>
                <w:sz w:val="18"/>
                <w:szCs w:val="18"/>
              </w:rPr>
            </w:pPr>
            <w:r w:rsidDel="00000000" w:rsidR="00000000" w:rsidRPr="00000000">
              <w:rPr>
                <w:rtl w:val="0"/>
              </w:rPr>
            </w:r>
          </w:p>
          <w:p w:rsidR="00000000" w:rsidDel="00000000" w:rsidP="00000000" w:rsidRDefault="00000000" w:rsidRPr="00000000" w14:paraId="000000C7">
            <w:pPr>
              <w:ind w:left="7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Valora la cooperación y el diálogo como forma de evitar y resolver conflictos y fomenta los valores democráticos.</w:t>
            </w:r>
          </w:p>
          <w:p w:rsidR="00000000" w:rsidDel="00000000" w:rsidP="00000000" w:rsidRDefault="00000000" w:rsidRPr="00000000" w14:paraId="000000C8">
            <w:pPr>
              <w:ind w:left="72"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9">
            <w:pPr>
              <w:ind w:left="72"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A">
            <w:pPr>
              <w:ind w:left="72" w:firstLine="0"/>
              <w:rPr>
                <w:rFonts w:ascii="Arial" w:cs="Arial" w:eastAsia="Arial" w:hAnsi="Arial"/>
                <w:i w:val="1"/>
                <w:sz w:val="18"/>
                <w:szCs w:val="18"/>
                <w:u w:val="single"/>
              </w:rPr>
            </w:pPr>
            <w:r w:rsidDel="00000000" w:rsidR="00000000" w:rsidRPr="00000000">
              <w:rPr>
                <w:rFonts w:ascii="Arial" w:cs="Arial" w:eastAsia="Arial" w:hAnsi="Arial"/>
                <w:i w:val="1"/>
                <w:sz w:val="18"/>
                <w:szCs w:val="18"/>
                <w:u w:val="single"/>
                <w:rtl w:val="0"/>
              </w:rPr>
              <w:t xml:space="preserve">(estos estándares se evalúan mediante prueba escrita) (30%)</w:t>
            </w:r>
          </w:p>
          <w:p w:rsidR="00000000" w:rsidDel="00000000" w:rsidP="00000000" w:rsidRDefault="00000000" w:rsidRPr="00000000" w14:paraId="000000CB">
            <w:pPr>
              <w:ind w:left="72" w:firstLine="0"/>
              <w:rPr>
                <w:rFonts w:ascii="Arial" w:cs="Arial" w:eastAsia="Arial" w:hAnsi="Arial"/>
                <w:sz w:val="18"/>
                <w:szCs w:val="18"/>
              </w:rPr>
            </w:pPr>
            <w:r w:rsidDel="00000000" w:rsidR="00000000" w:rsidRPr="00000000">
              <w:rPr>
                <w:rFonts w:ascii="Arial" w:cs="Arial" w:eastAsia="Arial" w:hAnsi="Arial"/>
                <w:i w:val="1"/>
                <w:sz w:val="18"/>
                <w:szCs w:val="18"/>
                <w:u w:val="single"/>
                <w:rtl w:val="0"/>
              </w:rPr>
              <w:t xml:space="preserve">Cuaderno de clase y tarea diaria30%</w:t>
            </w:r>
            <w:r w:rsidDel="00000000" w:rsidR="00000000" w:rsidRPr="00000000">
              <w:rPr>
                <w:rtl w:val="0"/>
              </w:rPr>
            </w:r>
          </w:p>
        </w:tc>
      </w:tr>
      <w:tr>
        <w:trPr>
          <w:cantSplit w:val="0"/>
          <w:trHeight w:val="340" w:hRule="atLeast"/>
          <w:tblHeader w:val="0"/>
        </w:trPr>
        <w:tc>
          <w:tcPr>
            <w:gridSpan w:val="3"/>
            <w:vAlign w:val="center"/>
          </w:tcPr>
          <w:p w:rsidR="00000000" w:rsidDel="00000000" w:rsidP="00000000" w:rsidRDefault="00000000" w:rsidRPr="00000000" w14:paraId="000000CC">
            <w:pPr>
              <w:spacing w:after="106" w:lineRule="auto"/>
              <w:rPr>
                <w:rFonts w:ascii="Arial" w:cs="Arial" w:eastAsia="Arial" w:hAnsi="Arial"/>
                <w:sz w:val="19"/>
                <w:szCs w:val="19"/>
              </w:rPr>
            </w:pPr>
            <w:r w:rsidDel="00000000" w:rsidR="00000000" w:rsidRPr="00000000">
              <w:rPr>
                <w:b w:val="1"/>
                <w:sz w:val="16"/>
                <w:szCs w:val="16"/>
                <w:rtl w:val="0"/>
              </w:rPr>
              <w:t xml:space="preserve">COMPETENCIAS CLAVE: </w:t>
            </w:r>
            <w:r w:rsidDel="00000000" w:rsidR="00000000" w:rsidRPr="00000000">
              <w:rPr>
                <w:sz w:val="16"/>
                <w:szCs w:val="16"/>
                <w:rtl w:val="0"/>
              </w:rPr>
              <w:t xml:space="preserve">  </w:t>
            </w:r>
            <w:r w:rsidDel="00000000" w:rsidR="00000000" w:rsidRPr="00000000">
              <w:rPr>
                <w:rFonts w:ascii="Arial" w:cs="Arial" w:eastAsia="Arial" w:hAnsi="Arial"/>
                <w:sz w:val="19"/>
                <w:szCs w:val="19"/>
                <w:rtl w:val="0"/>
              </w:rPr>
              <w:t xml:space="preserve">CL – CMCT – CD - AA - IE</w:t>
            </w:r>
          </w:p>
        </w:tc>
      </w:tr>
      <w:tr>
        <w:trPr>
          <w:cantSplit w:val="0"/>
          <w:trHeight w:val="340" w:hRule="atLeast"/>
          <w:tblHeader w:val="0"/>
        </w:trPr>
        <w:tc>
          <w:tcPr>
            <w:gridSpan w:val="3"/>
            <w:vAlign w:val="center"/>
          </w:tcPr>
          <w:p w:rsidR="00000000" w:rsidDel="00000000" w:rsidP="00000000" w:rsidRDefault="00000000" w:rsidRPr="00000000" w14:paraId="000000CF">
            <w:pPr>
              <w:rPr>
                <w:sz w:val="16"/>
                <w:szCs w:val="16"/>
              </w:rPr>
            </w:pPr>
            <w:r w:rsidDel="00000000" w:rsidR="00000000" w:rsidRPr="00000000">
              <w:rPr>
                <w:b w:val="1"/>
                <w:sz w:val="16"/>
                <w:szCs w:val="16"/>
                <w:rtl w:val="0"/>
              </w:rPr>
              <w:t xml:space="preserve">ATENCIÓN A LA DIVERSIDAD</w:t>
            </w:r>
            <w:r w:rsidDel="00000000" w:rsidR="00000000" w:rsidRPr="00000000">
              <w:rPr>
                <w:sz w:val="16"/>
                <w:szCs w:val="16"/>
                <w:rtl w:val="0"/>
              </w:rPr>
              <w:t xml:space="preserve">: Tenemos preparadas distintas actividades para aquellos alumnos que lo requieran</w:t>
            </w:r>
          </w:p>
        </w:tc>
      </w:tr>
    </w:tbl>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tbl>
      <w:tblPr>
        <w:tblStyle w:val="Table4"/>
        <w:tblW w:w="15569.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43"/>
        <w:gridCol w:w="5105"/>
        <w:gridCol w:w="5921"/>
        <w:tblGridChange w:id="0">
          <w:tblGrid>
            <w:gridCol w:w="4543"/>
            <w:gridCol w:w="5105"/>
            <w:gridCol w:w="5921"/>
          </w:tblGrid>
        </w:tblGridChange>
      </w:tblGrid>
      <w:tr>
        <w:trPr>
          <w:cantSplit w:val="0"/>
          <w:tblHeader w:val="0"/>
        </w:trPr>
        <w:tc>
          <w:tcPr>
            <w:gridSpan w:val="3"/>
            <w:shd w:fill="99ccff" w:val="clear"/>
            <w:vAlign w:val="center"/>
          </w:tcPr>
          <w:p w:rsidR="00000000" w:rsidDel="00000000" w:rsidP="00000000" w:rsidRDefault="00000000" w:rsidRPr="00000000" w14:paraId="000000D5">
            <w:pPr>
              <w:shd w:fill="ff00ff" w:val="clear"/>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4º DE PRIMARIA UNIDAD 4 Las aguas</w:t>
            </w:r>
            <w:r w:rsidDel="00000000" w:rsidR="00000000" w:rsidRPr="00000000">
              <w:rPr>
                <w:rtl w:val="0"/>
              </w:rPr>
            </w:r>
          </w:p>
          <w:p w:rsidR="00000000" w:rsidDel="00000000" w:rsidP="00000000" w:rsidRDefault="00000000" w:rsidRPr="00000000" w14:paraId="000000D6">
            <w:pPr>
              <w:shd w:fill="ff00ff" w:val="clear"/>
              <w:jc w:val="center"/>
              <w:rPr>
                <w:sz w:val="16"/>
                <w:szCs w:val="16"/>
              </w:rPr>
            </w:pPr>
            <w:r w:rsidDel="00000000" w:rsidR="00000000" w:rsidRPr="00000000">
              <w:rPr>
                <w:rFonts w:ascii="Arial" w:cs="Arial" w:eastAsia="Arial" w:hAnsi="Arial"/>
                <w:b w:val="1"/>
                <w:sz w:val="18"/>
                <w:szCs w:val="18"/>
                <w:rtl w:val="0"/>
              </w:rPr>
              <w:t xml:space="preserve">Temporalización (aprox.):3º y 4º semana de </w:t>
            </w:r>
            <w:r w:rsidDel="00000000" w:rsidR="00000000" w:rsidRPr="00000000">
              <w:rPr>
                <w:rFonts w:ascii="Arial" w:cs="Arial" w:eastAsia="Arial" w:hAnsi="Arial"/>
                <w:sz w:val="18"/>
                <w:szCs w:val="18"/>
                <w:rtl w:val="0"/>
              </w:rPr>
              <w:t xml:space="preserve"> enero</w:t>
            </w: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0D9">
            <w:pPr>
              <w:ind w:left="113" w:right="113" w:firstLine="0"/>
              <w:jc w:val="center"/>
              <w:rPr>
                <w:sz w:val="18"/>
                <w:szCs w:val="18"/>
              </w:rPr>
            </w:pPr>
            <w:r w:rsidDel="00000000" w:rsidR="00000000" w:rsidRPr="00000000">
              <w:rPr>
                <w:rtl w:val="0"/>
              </w:rPr>
            </w:r>
          </w:p>
          <w:p w:rsidR="00000000" w:rsidDel="00000000" w:rsidP="00000000" w:rsidRDefault="00000000" w:rsidRPr="00000000" w14:paraId="000000DA">
            <w:pPr>
              <w:ind w:left="113" w:right="113" w:firstLine="0"/>
              <w:jc w:val="center"/>
              <w:rPr>
                <w:sz w:val="18"/>
                <w:szCs w:val="18"/>
              </w:rPr>
            </w:pPr>
            <w:r w:rsidDel="00000000" w:rsidR="00000000" w:rsidRPr="00000000">
              <w:rPr>
                <w:b w:val="1"/>
                <w:sz w:val="18"/>
                <w:szCs w:val="18"/>
                <w:rtl w:val="0"/>
              </w:rPr>
              <w:t xml:space="preserve">CONTENIDOS DE LA UNIDAD</w:t>
            </w:r>
            <w:r w:rsidDel="00000000" w:rsidR="00000000" w:rsidRPr="00000000">
              <w:rPr>
                <w:rtl w:val="0"/>
              </w:rPr>
            </w:r>
          </w:p>
        </w:tc>
        <w:tc>
          <w:tcPr>
            <w:vAlign w:val="center"/>
          </w:tcPr>
          <w:p w:rsidR="00000000" w:rsidDel="00000000" w:rsidP="00000000" w:rsidRDefault="00000000" w:rsidRPr="00000000" w14:paraId="000000DB">
            <w:pPr>
              <w:ind w:left="113" w:right="113" w:firstLine="0"/>
              <w:jc w:val="center"/>
              <w:rPr>
                <w:b w:val="1"/>
                <w:sz w:val="18"/>
                <w:szCs w:val="18"/>
              </w:rPr>
            </w:pPr>
            <w:r w:rsidDel="00000000" w:rsidR="00000000" w:rsidRPr="00000000">
              <w:rPr>
                <w:b w:val="1"/>
                <w:sz w:val="18"/>
                <w:szCs w:val="18"/>
                <w:rtl w:val="0"/>
              </w:rPr>
              <w:t xml:space="preserve">CRITERIOS DE EVALUACIÓN (R.D. 126/2014)</w:t>
            </w:r>
          </w:p>
        </w:tc>
        <w:tc>
          <w:tcPr>
            <w:vAlign w:val="center"/>
          </w:tcPr>
          <w:p w:rsidR="00000000" w:rsidDel="00000000" w:rsidP="00000000" w:rsidRDefault="00000000" w:rsidRPr="00000000" w14:paraId="000000DC">
            <w:pPr>
              <w:ind w:left="113" w:right="113" w:firstLine="0"/>
              <w:jc w:val="center"/>
              <w:rPr>
                <w:b w:val="1"/>
                <w:sz w:val="16"/>
                <w:szCs w:val="16"/>
              </w:rPr>
            </w:pPr>
            <w:r w:rsidDel="00000000" w:rsidR="00000000" w:rsidRPr="00000000">
              <w:rPr>
                <w:b w:val="1"/>
                <w:sz w:val="18"/>
                <w:szCs w:val="18"/>
                <w:rtl w:val="0"/>
              </w:rPr>
              <w:t xml:space="preserve">ESTÁNDARES , CRITERIOS E INSTRUMENTOS CALIFICACIÓN</w:t>
            </w:r>
            <w:r w:rsidDel="00000000" w:rsidR="00000000" w:rsidRPr="00000000">
              <w:rPr>
                <w:rtl w:val="0"/>
              </w:rPr>
            </w:r>
          </w:p>
        </w:tc>
      </w:tr>
      <w:tr>
        <w:trPr>
          <w:cantSplit w:val="0"/>
          <w:trHeight w:val="6160" w:hRule="atLeast"/>
          <w:tblHeader w:val="0"/>
        </w:trPr>
        <w:tc>
          <w:tcPr>
            <w:vAlign w:val="center"/>
          </w:tcPr>
          <w:p w:rsidR="00000000" w:rsidDel="00000000" w:rsidP="00000000" w:rsidRDefault="00000000" w:rsidRPr="00000000" w14:paraId="000000DD">
            <w:pPr>
              <w:ind w:left="113" w:right="113" w:firstLine="0"/>
              <w:jc w:val="center"/>
              <w:rPr>
                <w:sz w:val="16"/>
                <w:szCs w:val="16"/>
              </w:rPr>
            </w:pPr>
            <w:r w:rsidDel="00000000" w:rsidR="00000000" w:rsidRPr="00000000">
              <w:rPr>
                <w:rtl w:val="0"/>
              </w:rPr>
            </w:r>
          </w:p>
          <w:p w:rsidR="00000000" w:rsidDel="00000000" w:rsidP="00000000" w:rsidRDefault="00000000" w:rsidRPr="00000000" w14:paraId="000000DE">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Búsqueda, selección e interpretación de información relacionada con la unidad.</w:t>
            </w:r>
          </w:p>
          <w:p w:rsidR="00000000" w:rsidDel="00000000" w:rsidP="00000000" w:rsidRDefault="00000000" w:rsidRPr="00000000" w14:paraId="000000DF">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Realización de fichas sobre contenidos de la unidad.Utilización de las tecnologías de la información y la comunicación.</w:t>
            </w:r>
          </w:p>
          <w:p w:rsidR="00000000" w:rsidDel="00000000" w:rsidP="00000000" w:rsidRDefault="00000000" w:rsidRPr="00000000" w14:paraId="000000E0">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Expresión escrita y oral de conocimientos u opiniones relacionados con la unidad.</w:t>
            </w:r>
          </w:p>
          <w:p w:rsidR="00000000" w:rsidDel="00000000" w:rsidP="00000000" w:rsidRDefault="00000000" w:rsidRPr="00000000" w14:paraId="000000E1">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Interés por realizar actividades que requieren gradualmente cierta independencia e iniciativa.</w:t>
            </w:r>
          </w:p>
          <w:p w:rsidR="00000000" w:rsidDel="00000000" w:rsidP="00000000" w:rsidRDefault="00000000" w:rsidRPr="00000000" w14:paraId="000000E2">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La hidrosfera</w:t>
            </w:r>
          </w:p>
          <w:p w:rsidR="00000000" w:rsidDel="00000000" w:rsidP="00000000" w:rsidRDefault="00000000" w:rsidRPr="00000000" w14:paraId="000000E3">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El ciclo del agua.</w:t>
            </w:r>
          </w:p>
          <w:p w:rsidR="00000000" w:rsidDel="00000000" w:rsidP="00000000" w:rsidRDefault="00000000" w:rsidRPr="00000000" w14:paraId="000000E4">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Aguas marinas y océanos. </w:t>
            </w:r>
          </w:p>
          <w:p w:rsidR="00000000" w:rsidDel="00000000" w:rsidP="00000000" w:rsidRDefault="00000000" w:rsidRPr="00000000" w14:paraId="000000E5">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Los ríos de España.</w:t>
            </w:r>
          </w:p>
          <w:p w:rsidR="00000000" w:rsidDel="00000000" w:rsidP="00000000" w:rsidRDefault="00000000" w:rsidRPr="00000000" w14:paraId="000000E6">
            <w:pPr>
              <w:pBdr>
                <w:top w:color="000000" w:space="0" w:sz="0" w:val="none"/>
                <w:left w:color="000000" w:space="0" w:sz="0" w:val="none"/>
                <w:bottom w:color="000000" w:space="0" w:sz="0" w:val="none"/>
                <w:right w:color="000000" w:space="0" w:sz="0" w:val="none"/>
                <w:between w:color="000000" w:space="0" w:sz="0" w:val="none"/>
              </w:pBdr>
              <w:spacing w:after="106" w:line="260" w:lineRule="auto"/>
              <w:rPr>
                <w:sz w:val="16"/>
                <w:szCs w:val="16"/>
              </w:rPr>
            </w:pPr>
            <w:r w:rsidDel="00000000" w:rsidR="00000000" w:rsidRPr="00000000">
              <w:rPr>
                <w:rtl w:val="0"/>
              </w:rPr>
            </w:r>
          </w:p>
        </w:tc>
        <w:tc>
          <w:tcPr>
            <w:vAlign w:val="center"/>
          </w:tcPr>
          <w:p w:rsidR="00000000" w:rsidDel="00000000" w:rsidP="00000000" w:rsidRDefault="00000000" w:rsidRPr="00000000" w14:paraId="000000E7">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Obtener información concreta y relevante sobre hechos o fenómenos previamente delimitados, utilizando diferentes fuentes (directas e indirectas).</w:t>
            </w:r>
          </w:p>
          <w:p w:rsidR="00000000" w:rsidDel="00000000" w:rsidP="00000000" w:rsidRDefault="00000000" w:rsidRPr="00000000" w14:paraId="000000E8">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Describir que es la hidrosfera.</w:t>
            </w:r>
          </w:p>
          <w:p w:rsidR="00000000" w:rsidDel="00000000" w:rsidP="00000000" w:rsidRDefault="00000000" w:rsidRPr="00000000" w14:paraId="000000E9">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Explicar de forma oral el ciclo del agua.</w:t>
            </w:r>
          </w:p>
          <w:p w:rsidR="00000000" w:rsidDel="00000000" w:rsidP="00000000" w:rsidRDefault="00000000" w:rsidRPr="00000000" w14:paraId="000000EA">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Situar los océanos en un mapa.</w:t>
            </w:r>
          </w:p>
          <w:p w:rsidR="00000000" w:rsidDel="00000000" w:rsidP="00000000" w:rsidRDefault="00000000" w:rsidRPr="00000000" w14:paraId="000000EB">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Diferenciar aguas marinas de aguas superficiales y subterráneas. </w:t>
            </w:r>
          </w:p>
          <w:p w:rsidR="00000000" w:rsidDel="00000000" w:rsidP="00000000" w:rsidRDefault="00000000" w:rsidRPr="00000000" w14:paraId="000000EC">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Situar en un mapa de España los principales ríos de cada vertiente.</w:t>
            </w:r>
          </w:p>
        </w:tc>
        <w:tc>
          <w:tcPr>
            <w:vAlign w:val="center"/>
          </w:tcPr>
          <w:p w:rsidR="00000000" w:rsidDel="00000000" w:rsidP="00000000" w:rsidRDefault="00000000" w:rsidRPr="00000000" w14:paraId="000000ED">
            <w:pPr>
              <w:rPr>
                <w:rFonts w:ascii="Arial" w:cs="Arial" w:eastAsia="Arial" w:hAnsi="Arial"/>
                <w:sz w:val="18"/>
                <w:szCs w:val="18"/>
              </w:rPr>
            </w:pPr>
            <w:r w:rsidDel="00000000" w:rsidR="00000000" w:rsidRPr="00000000">
              <w:rPr>
                <w:rFonts w:ascii="Arial" w:cs="Arial" w:eastAsia="Arial" w:hAnsi="Arial"/>
                <w:sz w:val="18"/>
                <w:szCs w:val="18"/>
                <w:rtl w:val="0"/>
              </w:rPr>
              <w:t xml:space="preserve">Busca, selecciona y organiza información concreta y relevante, la analiza, obtiene conclusiones, reflexiona acerca del proceso seguido y lo comunica oralmente y/o por escrito</w:t>
            </w:r>
          </w:p>
          <w:p w:rsidR="00000000" w:rsidDel="00000000" w:rsidP="00000000" w:rsidRDefault="00000000" w:rsidRPr="00000000" w14:paraId="000000E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0">
            <w:pPr>
              <w:rPr>
                <w:rFonts w:ascii="Arial" w:cs="Arial" w:eastAsia="Arial" w:hAnsi="Arial"/>
                <w:b w:val="1"/>
                <w:i w:val="1"/>
                <w:sz w:val="18"/>
                <w:szCs w:val="18"/>
                <w:u w:val="single"/>
              </w:rPr>
            </w:pPr>
            <w:r w:rsidDel="00000000" w:rsidR="00000000" w:rsidRPr="00000000">
              <w:rPr>
                <w:rFonts w:ascii="Arial" w:cs="Arial" w:eastAsia="Arial" w:hAnsi="Arial"/>
                <w:sz w:val="18"/>
                <w:szCs w:val="18"/>
                <w:rtl w:val="0"/>
              </w:rPr>
              <w:t xml:space="preserve"> Realiza trabajos y presentaciones a nivel individual y grupal que suponen la búsqueda, selección y organización de textos de carácter geográfico, social o histórico.</w:t>
            </w:r>
            <w:r w:rsidDel="00000000" w:rsidR="00000000" w:rsidRPr="00000000">
              <w:rPr>
                <w:rFonts w:ascii="Arial" w:cs="Arial" w:eastAsia="Arial" w:hAnsi="Arial"/>
                <w:b w:val="1"/>
                <w:i w:val="1"/>
                <w:sz w:val="18"/>
                <w:szCs w:val="18"/>
                <w:u w:val="single"/>
                <w:rtl w:val="0"/>
              </w:rPr>
              <w:t xml:space="preserve"> </w:t>
            </w:r>
          </w:p>
          <w:p w:rsidR="00000000" w:rsidDel="00000000" w:rsidP="00000000" w:rsidRDefault="00000000" w:rsidRPr="00000000" w14:paraId="000000F1">
            <w:pPr>
              <w:rPr>
                <w:rFonts w:ascii="Arial" w:cs="Arial" w:eastAsia="Arial" w:hAnsi="Arial"/>
                <w:sz w:val="18"/>
                <w:szCs w:val="18"/>
              </w:rPr>
            </w:pPr>
            <w:r w:rsidDel="00000000" w:rsidR="00000000" w:rsidRPr="00000000">
              <w:rPr>
                <w:rFonts w:ascii="Arial" w:cs="Arial" w:eastAsia="Arial" w:hAnsi="Arial"/>
                <w:sz w:val="18"/>
                <w:szCs w:val="18"/>
                <w:rtl w:val="0"/>
              </w:rPr>
              <w:t xml:space="preserve">Explica de forma coherente y ordenada el ciclo del agua.</w:t>
            </w:r>
          </w:p>
          <w:p w:rsidR="00000000" w:rsidDel="00000000" w:rsidP="00000000" w:rsidRDefault="00000000" w:rsidRPr="00000000" w14:paraId="000000F2">
            <w:pPr>
              <w:rPr>
                <w:rFonts w:ascii="Arial" w:cs="Arial" w:eastAsia="Arial" w:hAnsi="Arial"/>
                <w:sz w:val="18"/>
                <w:szCs w:val="18"/>
              </w:rPr>
            </w:pPr>
            <w:r w:rsidDel="00000000" w:rsidR="00000000" w:rsidRPr="00000000">
              <w:rPr>
                <w:rFonts w:ascii="Arial" w:cs="Arial" w:eastAsia="Arial" w:hAnsi="Arial"/>
                <w:sz w:val="18"/>
                <w:szCs w:val="18"/>
                <w:rtl w:val="0"/>
              </w:rPr>
              <w:t xml:space="preserve">Sitúa en un mapa dado los océanos.</w:t>
            </w:r>
          </w:p>
          <w:p w:rsidR="00000000" w:rsidDel="00000000" w:rsidP="00000000" w:rsidRDefault="00000000" w:rsidRPr="00000000" w14:paraId="000000F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4">
            <w:pPr>
              <w:rPr>
                <w:rFonts w:ascii="Arial" w:cs="Arial" w:eastAsia="Arial" w:hAnsi="Arial"/>
                <w:sz w:val="18"/>
                <w:szCs w:val="18"/>
              </w:rPr>
            </w:pPr>
            <w:r w:rsidDel="00000000" w:rsidR="00000000" w:rsidRPr="00000000">
              <w:rPr>
                <w:rFonts w:ascii="Arial" w:cs="Arial" w:eastAsia="Arial" w:hAnsi="Arial"/>
                <w:sz w:val="18"/>
                <w:szCs w:val="18"/>
                <w:rtl w:val="0"/>
              </w:rPr>
              <w:t xml:space="preserve">Diferencia aguas subterráneas de superficiales.</w:t>
            </w:r>
          </w:p>
          <w:p w:rsidR="00000000" w:rsidDel="00000000" w:rsidP="00000000" w:rsidRDefault="00000000" w:rsidRPr="00000000" w14:paraId="000000F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6">
            <w:pPr>
              <w:rPr>
                <w:rFonts w:ascii="Arial" w:cs="Arial" w:eastAsia="Arial" w:hAnsi="Arial"/>
                <w:sz w:val="18"/>
                <w:szCs w:val="18"/>
              </w:rPr>
            </w:pPr>
            <w:r w:rsidDel="00000000" w:rsidR="00000000" w:rsidRPr="00000000">
              <w:rPr>
                <w:rFonts w:ascii="Arial" w:cs="Arial" w:eastAsia="Arial" w:hAnsi="Arial"/>
                <w:sz w:val="18"/>
                <w:szCs w:val="18"/>
                <w:rtl w:val="0"/>
              </w:rPr>
              <w:t xml:space="preserve">Sitúa en un mapa dado los principales ríos de cada vertiente. </w:t>
            </w:r>
          </w:p>
          <w:p w:rsidR="00000000" w:rsidDel="00000000" w:rsidP="00000000" w:rsidRDefault="00000000" w:rsidRPr="00000000" w14:paraId="000000F7">
            <w:pPr>
              <w:rPr>
                <w:rFonts w:ascii="Arial" w:cs="Arial" w:eastAsia="Arial" w:hAnsi="Arial"/>
                <w:sz w:val="18"/>
                <w:szCs w:val="18"/>
              </w:rPr>
            </w:pPr>
            <w:r w:rsidDel="00000000" w:rsidR="00000000" w:rsidRPr="00000000">
              <w:rPr>
                <w:rFonts w:ascii="Arial" w:cs="Arial" w:eastAsia="Arial" w:hAnsi="Arial"/>
                <w:sz w:val="18"/>
                <w:szCs w:val="18"/>
                <w:rtl w:val="0"/>
              </w:rPr>
              <w:t xml:space="preserve">Trabaja en equipo en la elaboración de los mapas. </w:t>
            </w:r>
          </w:p>
          <w:p w:rsidR="00000000" w:rsidDel="00000000" w:rsidP="00000000" w:rsidRDefault="00000000" w:rsidRPr="00000000" w14:paraId="000000F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9">
            <w:pPr>
              <w:rPr>
                <w:rFonts w:ascii="Arial" w:cs="Arial" w:eastAsia="Arial" w:hAnsi="Arial"/>
                <w:sz w:val="19"/>
                <w:szCs w:val="19"/>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0FA">
            <w:pPr>
              <w:rPr>
                <w:rFonts w:ascii="Arial" w:cs="Arial" w:eastAsia="Arial" w:hAnsi="Arial"/>
                <w:i w:val="1"/>
                <w:sz w:val="18"/>
                <w:szCs w:val="18"/>
                <w:u w:val="single"/>
              </w:rPr>
            </w:pPr>
            <w:r w:rsidDel="00000000" w:rsidR="00000000" w:rsidRPr="00000000">
              <w:rPr>
                <w:rFonts w:ascii="Arial" w:cs="Arial" w:eastAsia="Arial" w:hAnsi="Arial"/>
                <w:i w:val="1"/>
                <w:sz w:val="18"/>
                <w:szCs w:val="18"/>
                <w:u w:val="single"/>
                <w:rtl w:val="0"/>
              </w:rPr>
              <w:t xml:space="preserve">(estos estándares se evalúan mediante prueba escrita) (30%)</w:t>
            </w:r>
          </w:p>
          <w:p w:rsidR="00000000" w:rsidDel="00000000" w:rsidP="00000000" w:rsidRDefault="00000000" w:rsidRPr="00000000" w14:paraId="000000FB">
            <w:pPr>
              <w:rPr>
                <w:rFonts w:ascii="Arial" w:cs="Arial" w:eastAsia="Arial" w:hAnsi="Arial"/>
                <w:sz w:val="19"/>
                <w:szCs w:val="19"/>
              </w:rPr>
            </w:pPr>
            <w:r w:rsidDel="00000000" w:rsidR="00000000" w:rsidRPr="00000000">
              <w:rPr>
                <w:rFonts w:ascii="Arial" w:cs="Arial" w:eastAsia="Arial" w:hAnsi="Arial"/>
                <w:i w:val="1"/>
                <w:sz w:val="18"/>
                <w:szCs w:val="18"/>
                <w:u w:val="single"/>
                <w:rtl w:val="0"/>
              </w:rPr>
              <w:t xml:space="preserve">Cuaderno de clase y tarea diaria 30%</w:t>
            </w:r>
            <w:r w:rsidDel="00000000" w:rsidR="00000000" w:rsidRPr="00000000">
              <w:rPr>
                <w:rtl w:val="0"/>
              </w:rPr>
            </w:r>
          </w:p>
        </w:tc>
      </w:tr>
      <w:tr>
        <w:trPr>
          <w:cantSplit w:val="0"/>
          <w:trHeight w:val="340" w:hRule="atLeast"/>
          <w:tblHeader w:val="0"/>
        </w:trPr>
        <w:tc>
          <w:tcPr>
            <w:gridSpan w:val="3"/>
            <w:vAlign w:val="center"/>
          </w:tcPr>
          <w:p w:rsidR="00000000" w:rsidDel="00000000" w:rsidP="00000000" w:rsidRDefault="00000000" w:rsidRPr="00000000" w14:paraId="000000FC">
            <w:pPr>
              <w:spacing w:after="106" w:lineRule="auto"/>
              <w:rPr>
                <w:rFonts w:ascii="Arial" w:cs="Arial" w:eastAsia="Arial" w:hAnsi="Arial"/>
                <w:sz w:val="19"/>
                <w:szCs w:val="19"/>
              </w:rPr>
            </w:pPr>
            <w:r w:rsidDel="00000000" w:rsidR="00000000" w:rsidRPr="00000000">
              <w:rPr>
                <w:b w:val="1"/>
                <w:sz w:val="16"/>
                <w:szCs w:val="16"/>
                <w:rtl w:val="0"/>
              </w:rPr>
              <w:t xml:space="preserve">COMPETENCIAS CLAVE: </w:t>
            </w:r>
            <w:r w:rsidDel="00000000" w:rsidR="00000000" w:rsidRPr="00000000">
              <w:rPr>
                <w:sz w:val="16"/>
                <w:szCs w:val="16"/>
                <w:rtl w:val="0"/>
              </w:rPr>
              <w:t xml:space="preserve">  </w:t>
            </w:r>
            <w:r w:rsidDel="00000000" w:rsidR="00000000" w:rsidRPr="00000000">
              <w:rPr>
                <w:rFonts w:ascii="Arial" w:cs="Arial" w:eastAsia="Arial" w:hAnsi="Arial"/>
                <w:sz w:val="19"/>
                <w:szCs w:val="19"/>
                <w:rtl w:val="0"/>
              </w:rPr>
              <w:t xml:space="preserve">CL – CMCT – CD - AA - IE</w:t>
            </w:r>
          </w:p>
        </w:tc>
      </w:tr>
      <w:tr>
        <w:trPr>
          <w:cantSplit w:val="0"/>
          <w:trHeight w:val="340" w:hRule="atLeast"/>
          <w:tblHeader w:val="0"/>
        </w:trPr>
        <w:tc>
          <w:tcPr>
            <w:gridSpan w:val="3"/>
            <w:vAlign w:val="center"/>
          </w:tcPr>
          <w:p w:rsidR="00000000" w:rsidDel="00000000" w:rsidP="00000000" w:rsidRDefault="00000000" w:rsidRPr="00000000" w14:paraId="000000FF">
            <w:pPr>
              <w:rPr>
                <w:sz w:val="16"/>
                <w:szCs w:val="16"/>
              </w:rPr>
            </w:pPr>
            <w:r w:rsidDel="00000000" w:rsidR="00000000" w:rsidRPr="00000000">
              <w:rPr>
                <w:b w:val="1"/>
                <w:sz w:val="16"/>
                <w:szCs w:val="16"/>
                <w:rtl w:val="0"/>
              </w:rPr>
              <w:t xml:space="preserve">ATENCIÓN A LA DIVERSIDAD</w:t>
            </w:r>
            <w:r w:rsidDel="00000000" w:rsidR="00000000" w:rsidRPr="00000000">
              <w:rPr>
                <w:sz w:val="16"/>
                <w:szCs w:val="16"/>
                <w:rtl w:val="0"/>
              </w:rPr>
              <w:t xml:space="preserve">: Tenemos preparadas distintas actividades para aquellos alumnos que lo requieran</w:t>
            </w:r>
          </w:p>
        </w:tc>
      </w:tr>
    </w:tbl>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tbl>
      <w:tblPr>
        <w:tblStyle w:val="Table5"/>
        <w:tblW w:w="15569.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43"/>
        <w:gridCol w:w="5105"/>
        <w:gridCol w:w="5921"/>
        <w:tblGridChange w:id="0">
          <w:tblGrid>
            <w:gridCol w:w="4543"/>
            <w:gridCol w:w="5105"/>
            <w:gridCol w:w="5921"/>
          </w:tblGrid>
        </w:tblGridChange>
      </w:tblGrid>
      <w:tr>
        <w:trPr>
          <w:cantSplit w:val="0"/>
          <w:trHeight w:val="400" w:hRule="atLeast"/>
          <w:tblHeader w:val="0"/>
        </w:trPr>
        <w:tc>
          <w:tcPr>
            <w:gridSpan w:val="3"/>
            <w:shd w:fill="99ccff" w:val="clear"/>
            <w:vAlign w:val="center"/>
          </w:tcPr>
          <w:p w:rsidR="00000000" w:rsidDel="00000000" w:rsidP="00000000" w:rsidRDefault="00000000" w:rsidRPr="00000000" w14:paraId="00000105">
            <w:pPr>
              <w:shd w:fill="ff00ff" w:val="clear"/>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4º DE PRIMARIA UNIDAD 5 Los tipos de paisaje</w:t>
            </w:r>
            <w:r w:rsidDel="00000000" w:rsidR="00000000" w:rsidRPr="00000000">
              <w:rPr>
                <w:rtl w:val="0"/>
              </w:rPr>
            </w:r>
          </w:p>
          <w:p w:rsidR="00000000" w:rsidDel="00000000" w:rsidP="00000000" w:rsidRDefault="00000000" w:rsidRPr="00000000" w14:paraId="00000106">
            <w:pPr>
              <w:shd w:fill="ff00ff" w:val="clear"/>
              <w:jc w:val="center"/>
              <w:rPr>
                <w:sz w:val="16"/>
                <w:szCs w:val="16"/>
              </w:rPr>
            </w:pPr>
            <w:r w:rsidDel="00000000" w:rsidR="00000000" w:rsidRPr="00000000">
              <w:rPr>
                <w:rFonts w:ascii="Arial" w:cs="Arial" w:eastAsia="Arial" w:hAnsi="Arial"/>
                <w:b w:val="1"/>
                <w:sz w:val="18"/>
                <w:szCs w:val="18"/>
                <w:rtl w:val="0"/>
              </w:rPr>
              <w:t xml:space="preserve">Temporalización (aprox.):</w:t>
            </w:r>
            <w:r w:rsidDel="00000000" w:rsidR="00000000" w:rsidRPr="00000000">
              <w:rPr>
                <w:rFonts w:ascii="Arial" w:cs="Arial" w:eastAsia="Arial" w:hAnsi="Arial"/>
                <w:sz w:val="18"/>
                <w:szCs w:val="18"/>
                <w:rtl w:val="0"/>
              </w:rPr>
              <w:t xml:space="preserve"> 3º y 4º semana febrero</w:t>
            </w: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109">
            <w:pPr>
              <w:ind w:left="113" w:right="113" w:firstLine="0"/>
              <w:jc w:val="center"/>
              <w:rPr>
                <w:sz w:val="18"/>
                <w:szCs w:val="18"/>
              </w:rPr>
            </w:pPr>
            <w:r w:rsidDel="00000000" w:rsidR="00000000" w:rsidRPr="00000000">
              <w:rPr>
                <w:rtl w:val="0"/>
              </w:rPr>
            </w:r>
          </w:p>
          <w:p w:rsidR="00000000" w:rsidDel="00000000" w:rsidP="00000000" w:rsidRDefault="00000000" w:rsidRPr="00000000" w14:paraId="0000010A">
            <w:pPr>
              <w:ind w:left="113" w:right="113" w:firstLine="0"/>
              <w:jc w:val="center"/>
              <w:rPr>
                <w:sz w:val="18"/>
                <w:szCs w:val="18"/>
              </w:rPr>
            </w:pPr>
            <w:r w:rsidDel="00000000" w:rsidR="00000000" w:rsidRPr="00000000">
              <w:rPr>
                <w:b w:val="1"/>
                <w:sz w:val="18"/>
                <w:szCs w:val="18"/>
                <w:rtl w:val="0"/>
              </w:rPr>
              <w:t xml:space="preserve">CONTENIDOS DE LA UNIDAD</w:t>
            </w:r>
            <w:r w:rsidDel="00000000" w:rsidR="00000000" w:rsidRPr="00000000">
              <w:rPr>
                <w:rtl w:val="0"/>
              </w:rPr>
            </w:r>
          </w:p>
        </w:tc>
        <w:tc>
          <w:tcPr>
            <w:vAlign w:val="center"/>
          </w:tcPr>
          <w:p w:rsidR="00000000" w:rsidDel="00000000" w:rsidP="00000000" w:rsidRDefault="00000000" w:rsidRPr="00000000" w14:paraId="0000010B">
            <w:pPr>
              <w:ind w:left="113" w:right="113" w:firstLine="0"/>
              <w:jc w:val="center"/>
              <w:rPr>
                <w:b w:val="1"/>
                <w:sz w:val="18"/>
                <w:szCs w:val="18"/>
              </w:rPr>
            </w:pPr>
            <w:r w:rsidDel="00000000" w:rsidR="00000000" w:rsidRPr="00000000">
              <w:rPr>
                <w:b w:val="1"/>
                <w:sz w:val="18"/>
                <w:szCs w:val="18"/>
                <w:rtl w:val="0"/>
              </w:rPr>
              <w:t xml:space="preserve">CRITERIOS DE EVALUACIÓN (R.D. 126/2014)</w:t>
            </w:r>
          </w:p>
        </w:tc>
        <w:tc>
          <w:tcPr>
            <w:vAlign w:val="center"/>
          </w:tcPr>
          <w:p w:rsidR="00000000" w:rsidDel="00000000" w:rsidP="00000000" w:rsidRDefault="00000000" w:rsidRPr="00000000" w14:paraId="0000010C">
            <w:pPr>
              <w:ind w:left="113" w:right="113" w:firstLine="0"/>
              <w:jc w:val="center"/>
              <w:rPr>
                <w:b w:val="1"/>
                <w:sz w:val="16"/>
                <w:szCs w:val="16"/>
              </w:rPr>
            </w:pPr>
            <w:r w:rsidDel="00000000" w:rsidR="00000000" w:rsidRPr="00000000">
              <w:rPr>
                <w:b w:val="1"/>
                <w:sz w:val="18"/>
                <w:szCs w:val="18"/>
                <w:rtl w:val="0"/>
              </w:rPr>
              <w:t xml:space="preserve">ESTÁNDARES , CRITERIOS E INSTRUMENTOS CALIFICACIÓN</w:t>
            </w:r>
            <w:r w:rsidDel="00000000" w:rsidR="00000000" w:rsidRPr="00000000">
              <w:rPr>
                <w:rtl w:val="0"/>
              </w:rPr>
            </w:r>
          </w:p>
        </w:tc>
      </w:tr>
      <w:tr>
        <w:trPr>
          <w:cantSplit w:val="0"/>
          <w:trHeight w:val="6160" w:hRule="atLeast"/>
          <w:tblHeader w:val="0"/>
        </w:trPr>
        <w:tc>
          <w:tcPr>
            <w:vAlign w:val="center"/>
          </w:tcPr>
          <w:p w:rsidR="00000000" w:rsidDel="00000000" w:rsidP="00000000" w:rsidRDefault="00000000" w:rsidRPr="00000000" w14:paraId="0000010D">
            <w:pPr>
              <w:ind w:left="113" w:right="113" w:firstLine="0"/>
              <w:jc w:val="center"/>
              <w:rPr>
                <w:sz w:val="16"/>
                <w:szCs w:val="16"/>
              </w:rPr>
            </w:pPr>
            <w:r w:rsidDel="00000000" w:rsidR="00000000" w:rsidRPr="00000000">
              <w:rPr>
                <w:rtl w:val="0"/>
              </w:rPr>
            </w:r>
          </w:p>
          <w:p w:rsidR="00000000" w:rsidDel="00000000" w:rsidP="00000000" w:rsidRDefault="00000000" w:rsidRPr="00000000" w14:paraId="0000010E">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Búsqueda, selección y organización de información a partir de textos e imágenes sencillos para completar sus actividades y responder a preguntas.</w:t>
            </w:r>
            <w:r w:rsidDel="00000000" w:rsidR="00000000" w:rsidRPr="00000000">
              <w:rPr>
                <w:rtl w:val="0"/>
              </w:rPr>
            </w:r>
          </w:p>
          <w:p w:rsidR="00000000" w:rsidDel="00000000" w:rsidP="00000000" w:rsidRDefault="00000000" w:rsidRPr="00000000" w14:paraId="0000010F">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Búsqueda en Internet u otros soportes de información relacionada con el contenido de la unidad.</w:t>
            </w:r>
            <w:r w:rsidDel="00000000" w:rsidR="00000000" w:rsidRPr="00000000">
              <w:rPr>
                <w:rtl w:val="0"/>
              </w:rPr>
            </w:r>
          </w:p>
          <w:p w:rsidR="00000000" w:rsidDel="00000000" w:rsidP="00000000" w:rsidRDefault="00000000" w:rsidRPr="00000000" w14:paraId="00000110">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Manifestación de cierta autonomía en la ejecución de acciones y tareas sencillas.</w:t>
            </w:r>
            <w:r w:rsidDel="00000000" w:rsidR="00000000" w:rsidRPr="00000000">
              <w:rPr>
                <w:rtl w:val="0"/>
              </w:rPr>
            </w:r>
          </w:p>
          <w:p w:rsidR="00000000" w:rsidDel="00000000" w:rsidP="00000000" w:rsidRDefault="00000000" w:rsidRPr="00000000" w14:paraId="00000111">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Utilización en sus exposiciones y trabajos de clase del vocabulario adquirido en la unidad.</w:t>
            </w:r>
            <w:r w:rsidDel="00000000" w:rsidR="00000000" w:rsidRPr="00000000">
              <w:rPr>
                <w:rtl w:val="0"/>
              </w:rPr>
            </w:r>
          </w:p>
          <w:p w:rsidR="00000000" w:rsidDel="00000000" w:rsidP="00000000" w:rsidRDefault="00000000" w:rsidRPr="00000000" w14:paraId="00000112">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Los paisajes de España: relieve montañoso, llano y costero. </w:t>
            </w:r>
            <w:r w:rsidDel="00000000" w:rsidR="00000000" w:rsidRPr="00000000">
              <w:rPr>
                <w:rtl w:val="0"/>
              </w:rPr>
            </w:r>
          </w:p>
          <w:p w:rsidR="00000000" w:rsidDel="00000000" w:rsidP="00000000" w:rsidRDefault="00000000" w:rsidRPr="00000000" w14:paraId="00000113">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Montañas y cadenas montañosas de España.</w:t>
            </w:r>
          </w:p>
          <w:p w:rsidR="00000000" w:rsidDel="00000000" w:rsidP="00000000" w:rsidRDefault="00000000" w:rsidRPr="00000000" w14:paraId="00000114">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Las costas de España.</w:t>
            </w:r>
          </w:p>
          <w:p w:rsidR="00000000" w:rsidDel="00000000" w:rsidP="00000000" w:rsidRDefault="00000000" w:rsidRPr="00000000" w14:paraId="0000011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16">
            <w:pPr>
              <w:ind w:left="1364" w:firstLine="0"/>
              <w:rPr>
                <w:sz w:val="18"/>
                <w:szCs w:val="18"/>
              </w:rPr>
            </w:pPr>
            <w:r w:rsidDel="00000000" w:rsidR="00000000" w:rsidRPr="00000000">
              <w:rPr>
                <w:rtl w:val="0"/>
              </w:rPr>
            </w:r>
          </w:p>
          <w:p w:rsidR="00000000" w:rsidDel="00000000" w:rsidP="00000000" w:rsidRDefault="00000000" w:rsidRPr="00000000" w14:paraId="00000117">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Interés por los distintos tipos de paisajes.</w:t>
            </w:r>
            <w:r w:rsidDel="00000000" w:rsidR="00000000" w:rsidRPr="00000000">
              <w:rPr>
                <w:rtl w:val="0"/>
              </w:rPr>
            </w:r>
          </w:p>
          <w:p w:rsidR="00000000" w:rsidDel="00000000" w:rsidP="00000000" w:rsidRDefault="00000000" w:rsidRPr="00000000" w14:paraId="00000118">
            <w:pPr>
              <w:ind w:left="72" w:firstLine="0"/>
              <w:rPr>
                <w:sz w:val="16"/>
                <w:szCs w:val="16"/>
              </w:rPr>
            </w:pPr>
            <w:r w:rsidDel="00000000" w:rsidR="00000000" w:rsidRPr="00000000">
              <w:rPr>
                <w:rtl w:val="0"/>
              </w:rPr>
            </w:r>
          </w:p>
        </w:tc>
        <w:tc>
          <w:tcPr>
            <w:vAlign w:val="center"/>
          </w:tcPr>
          <w:p w:rsidR="00000000" w:rsidDel="00000000" w:rsidP="00000000" w:rsidRDefault="00000000" w:rsidRPr="00000000" w14:paraId="00000119">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Obtener información concreta y relevante sobre hechos o fenómenos previamente delimitados, utilizando diferentes fuentes (directas e indirectas).</w:t>
            </w:r>
            <w:r w:rsidDel="00000000" w:rsidR="00000000" w:rsidRPr="00000000">
              <w:rPr>
                <w:rtl w:val="0"/>
              </w:rPr>
            </w:r>
          </w:p>
          <w:p w:rsidR="00000000" w:rsidDel="00000000" w:rsidP="00000000" w:rsidRDefault="00000000" w:rsidRPr="00000000" w14:paraId="0000011A">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Utilizar las tecnologías de la información y la comunicación para obtener información aprender y expresar contenidos sobre Ciencias Sociales.</w:t>
            </w:r>
            <w:r w:rsidDel="00000000" w:rsidR="00000000" w:rsidRPr="00000000">
              <w:rPr>
                <w:rtl w:val="0"/>
              </w:rPr>
            </w:r>
          </w:p>
          <w:p w:rsidR="00000000" w:rsidDel="00000000" w:rsidP="00000000" w:rsidRDefault="00000000" w:rsidRPr="00000000" w14:paraId="0000011B">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Desarrollar la responsabilidad, la capacidad de esfuerzo y la constancia en el estudio.</w:t>
            </w:r>
            <w:r w:rsidDel="00000000" w:rsidR="00000000" w:rsidRPr="00000000">
              <w:rPr>
                <w:rtl w:val="0"/>
              </w:rPr>
            </w:r>
          </w:p>
          <w:p w:rsidR="00000000" w:rsidDel="00000000" w:rsidP="00000000" w:rsidRDefault="00000000" w:rsidRPr="00000000" w14:paraId="0000011C">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Explicar que es un paisaje e identificar los principales elementos que lo componen.</w:t>
            </w:r>
            <w:r w:rsidDel="00000000" w:rsidR="00000000" w:rsidRPr="00000000">
              <w:rPr>
                <w:rtl w:val="0"/>
              </w:rPr>
            </w:r>
          </w:p>
          <w:p w:rsidR="00000000" w:rsidDel="00000000" w:rsidP="00000000" w:rsidRDefault="00000000" w:rsidRPr="00000000" w14:paraId="0000011D">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Identificar las formas del relieve montañoso, llano y costero. </w:t>
            </w:r>
          </w:p>
          <w:p w:rsidR="00000000" w:rsidDel="00000000" w:rsidP="00000000" w:rsidRDefault="00000000" w:rsidRPr="00000000" w14:paraId="0000011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1F">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Nombrar la costas españolas.</w:t>
            </w:r>
          </w:p>
          <w:p w:rsidR="00000000" w:rsidDel="00000000" w:rsidP="00000000" w:rsidRDefault="00000000" w:rsidRPr="00000000" w14:paraId="00000120">
            <w:pPr>
              <w:ind w:left="1364"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121">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Explicar la influencia del comportamiento humano en el medio natural,  proponiendo una serie de medidas para su conservación. </w:t>
            </w:r>
            <w:r w:rsidDel="00000000" w:rsidR="00000000" w:rsidRPr="00000000">
              <w:rPr>
                <w:rtl w:val="0"/>
              </w:rPr>
            </w:r>
          </w:p>
          <w:p w:rsidR="00000000" w:rsidDel="00000000" w:rsidP="00000000" w:rsidRDefault="00000000" w:rsidRPr="00000000" w14:paraId="0000012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tc>
        <w:tc>
          <w:tcPr>
            <w:vAlign w:val="center"/>
          </w:tcPr>
          <w:p w:rsidR="00000000" w:rsidDel="00000000" w:rsidP="00000000" w:rsidRDefault="00000000" w:rsidRPr="00000000" w14:paraId="00000124">
            <w:pPr>
              <w:rPr>
                <w:sz w:val="18"/>
                <w:szCs w:val="18"/>
              </w:rPr>
            </w:pPr>
            <w:r w:rsidDel="00000000" w:rsidR="00000000" w:rsidRPr="00000000">
              <w:rPr>
                <w:rtl w:val="0"/>
              </w:rPr>
            </w:r>
          </w:p>
          <w:p w:rsidR="00000000" w:rsidDel="00000000" w:rsidP="00000000" w:rsidRDefault="00000000" w:rsidRPr="00000000" w14:paraId="00000125">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Utiliza la tecnologías de la información y la comunicación (Internet, blogs, redes sociales…) para elaborar trabajos con la terminología adecuada a los temas tratados.</w:t>
            </w:r>
            <w:r w:rsidDel="00000000" w:rsidR="00000000" w:rsidRPr="00000000">
              <w:rPr>
                <w:rtl w:val="0"/>
              </w:rPr>
            </w:r>
          </w:p>
          <w:p w:rsidR="00000000" w:rsidDel="00000000" w:rsidP="00000000" w:rsidRDefault="00000000" w:rsidRPr="00000000" w14:paraId="00000126">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Expone oralmente, de forma clara y ordenada, contenidos relacionados con el área, que manifiesten la comprensión de textos orales y/o escritos.</w:t>
            </w:r>
            <w:r w:rsidDel="00000000" w:rsidR="00000000" w:rsidRPr="00000000">
              <w:rPr>
                <w:rtl w:val="0"/>
              </w:rPr>
            </w:r>
          </w:p>
          <w:p w:rsidR="00000000" w:rsidDel="00000000" w:rsidP="00000000" w:rsidRDefault="00000000" w:rsidRPr="00000000" w14:paraId="00000127">
            <w:pPr>
              <w:numPr>
                <w:ilvl w:val="1"/>
                <w:numId w:val="19"/>
              </w:numPr>
              <w:ind w:left="252" w:hanging="180"/>
              <w:rPr>
                <w:b w:val="1"/>
                <w:sz w:val="18"/>
                <w:szCs w:val="18"/>
              </w:rPr>
            </w:pPr>
            <w:r w:rsidDel="00000000" w:rsidR="00000000" w:rsidRPr="00000000">
              <w:rPr>
                <w:rFonts w:ascii="Arial" w:cs="Arial" w:eastAsia="Arial" w:hAnsi="Arial"/>
                <w:sz w:val="18"/>
                <w:szCs w:val="18"/>
                <w:rtl w:val="0"/>
              </w:rPr>
              <w:t xml:space="preserve">Realiza trabajos y presentaciones a nivel individual y grupal que suponen la búsqueda, selección y organización de textos de carácter geográfico, social e histórico.</w:t>
            </w:r>
            <w:r w:rsidDel="00000000" w:rsidR="00000000" w:rsidRPr="00000000">
              <w:rPr>
                <w:rFonts w:ascii="Arial" w:cs="Arial" w:eastAsia="Arial" w:hAnsi="Arial"/>
                <w:b w:val="1"/>
                <w:i w:val="1"/>
                <w:sz w:val="18"/>
                <w:szCs w:val="18"/>
                <w:u w:val="single"/>
                <w:rtl w:val="0"/>
              </w:rPr>
              <w:t xml:space="preserve"> </w:t>
            </w:r>
            <w:r w:rsidDel="00000000" w:rsidR="00000000" w:rsidRPr="00000000">
              <w:rPr>
                <w:rtl w:val="0"/>
              </w:rPr>
            </w:r>
          </w:p>
          <w:p w:rsidR="00000000" w:rsidDel="00000000" w:rsidP="00000000" w:rsidRDefault="00000000" w:rsidRPr="00000000" w14:paraId="00000128">
            <w:pPr>
              <w:ind w:left="1364" w:firstLine="0"/>
              <w:rPr>
                <w:sz w:val="18"/>
                <w:szCs w:val="18"/>
              </w:rPr>
            </w:pPr>
            <w:r w:rsidDel="00000000" w:rsidR="00000000" w:rsidRPr="00000000">
              <w:rPr>
                <w:rtl w:val="0"/>
              </w:rPr>
            </w:r>
          </w:p>
          <w:p w:rsidR="00000000" w:rsidDel="00000000" w:rsidP="00000000" w:rsidRDefault="00000000" w:rsidRPr="00000000" w14:paraId="00000129">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Utiliza estrategias para realizar trabajos de forma individual y en equipo, y muestra habilidades para la resolución pacífica de conflictos. </w:t>
            </w:r>
            <w:r w:rsidDel="00000000" w:rsidR="00000000" w:rsidRPr="00000000">
              <w:rPr>
                <w:rtl w:val="0"/>
              </w:rPr>
            </w:r>
          </w:p>
          <w:p w:rsidR="00000000" w:rsidDel="00000000" w:rsidP="00000000" w:rsidRDefault="00000000" w:rsidRPr="00000000" w14:paraId="0000012A">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Reconoce los diferentes tipos de paisajes que hay en España.</w:t>
            </w:r>
          </w:p>
          <w:p w:rsidR="00000000" w:rsidDel="00000000" w:rsidP="00000000" w:rsidRDefault="00000000" w:rsidRPr="00000000" w14:paraId="0000012B">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Sitúa en un mapa dado algunas montañas y cadenas montañosas.</w:t>
            </w:r>
          </w:p>
          <w:p w:rsidR="00000000" w:rsidDel="00000000" w:rsidP="00000000" w:rsidRDefault="00000000" w:rsidRPr="00000000" w14:paraId="0000012C">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Explica el uso sostenible de los recursos naturales proponiendo y adoptando una serie de medidas y actuaciones que conducen a la mejora de las condiciones ambientales de nuestro planeta.</w:t>
            </w:r>
            <w:r w:rsidDel="00000000" w:rsidR="00000000" w:rsidRPr="00000000">
              <w:rPr>
                <w:rtl w:val="0"/>
              </w:rPr>
            </w:r>
          </w:p>
          <w:p w:rsidR="00000000" w:rsidDel="00000000" w:rsidP="00000000" w:rsidRDefault="00000000" w:rsidRPr="00000000" w14:paraId="0000012D">
            <w:pPr>
              <w:ind w:left="252" w:firstLine="0"/>
              <w:rPr>
                <w:sz w:val="18"/>
                <w:szCs w:val="18"/>
              </w:rPr>
            </w:pPr>
            <w:r w:rsidDel="00000000" w:rsidR="00000000" w:rsidRPr="00000000">
              <w:rPr>
                <w:rtl w:val="0"/>
              </w:rPr>
            </w:r>
          </w:p>
          <w:p w:rsidR="00000000" w:rsidDel="00000000" w:rsidP="00000000" w:rsidRDefault="00000000" w:rsidRPr="00000000" w14:paraId="0000012E">
            <w:pPr>
              <w:ind w:left="72" w:firstLine="0"/>
              <w:rPr>
                <w:rFonts w:ascii="Arial" w:cs="Arial" w:eastAsia="Arial" w:hAnsi="Arial"/>
                <w:i w:val="1"/>
                <w:sz w:val="18"/>
                <w:szCs w:val="18"/>
                <w:u w:val="single"/>
              </w:rPr>
            </w:pPr>
            <w:r w:rsidDel="00000000" w:rsidR="00000000" w:rsidRPr="00000000">
              <w:rPr>
                <w:rFonts w:ascii="Arial" w:cs="Arial" w:eastAsia="Arial" w:hAnsi="Arial"/>
                <w:i w:val="1"/>
                <w:sz w:val="18"/>
                <w:szCs w:val="18"/>
                <w:u w:val="single"/>
                <w:rtl w:val="0"/>
              </w:rPr>
              <w:t xml:space="preserve">(estos  estándares se evalúan mediante prueba escrita) (30%)</w:t>
            </w:r>
          </w:p>
          <w:p w:rsidR="00000000" w:rsidDel="00000000" w:rsidP="00000000" w:rsidRDefault="00000000" w:rsidRPr="00000000" w14:paraId="0000012F">
            <w:pPr>
              <w:ind w:left="72" w:firstLine="0"/>
              <w:rPr>
                <w:sz w:val="16"/>
                <w:szCs w:val="16"/>
              </w:rPr>
            </w:pPr>
            <w:r w:rsidDel="00000000" w:rsidR="00000000" w:rsidRPr="00000000">
              <w:rPr>
                <w:rFonts w:ascii="Arial" w:cs="Arial" w:eastAsia="Arial" w:hAnsi="Arial"/>
                <w:i w:val="1"/>
                <w:sz w:val="18"/>
                <w:szCs w:val="18"/>
                <w:u w:val="single"/>
                <w:rtl w:val="0"/>
              </w:rPr>
              <w:t xml:space="preserve">Cuaderno de clase y tarea diaria 30%</w:t>
            </w:r>
            <w:r w:rsidDel="00000000" w:rsidR="00000000" w:rsidRPr="00000000">
              <w:rPr>
                <w:rtl w:val="0"/>
              </w:rPr>
            </w:r>
          </w:p>
        </w:tc>
      </w:tr>
      <w:tr>
        <w:trPr>
          <w:cantSplit w:val="0"/>
          <w:trHeight w:val="340" w:hRule="atLeast"/>
          <w:tblHeader w:val="0"/>
        </w:trPr>
        <w:tc>
          <w:tcPr>
            <w:gridSpan w:val="3"/>
            <w:vAlign w:val="center"/>
          </w:tcPr>
          <w:p w:rsidR="00000000" w:rsidDel="00000000" w:rsidP="00000000" w:rsidRDefault="00000000" w:rsidRPr="00000000" w14:paraId="00000130">
            <w:pPr>
              <w:spacing w:after="106" w:lineRule="auto"/>
              <w:rPr>
                <w:rFonts w:ascii="Arial" w:cs="Arial" w:eastAsia="Arial" w:hAnsi="Arial"/>
                <w:sz w:val="19"/>
                <w:szCs w:val="19"/>
              </w:rPr>
            </w:pPr>
            <w:r w:rsidDel="00000000" w:rsidR="00000000" w:rsidRPr="00000000">
              <w:rPr>
                <w:b w:val="1"/>
                <w:sz w:val="16"/>
                <w:szCs w:val="16"/>
                <w:rtl w:val="0"/>
              </w:rPr>
              <w:t xml:space="preserve">COMPETENCIAS CLAVE: </w:t>
            </w:r>
            <w:r w:rsidDel="00000000" w:rsidR="00000000" w:rsidRPr="00000000">
              <w:rPr>
                <w:sz w:val="16"/>
                <w:szCs w:val="16"/>
                <w:rtl w:val="0"/>
              </w:rPr>
              <w:t xml:space="preserve">  </w:t>
            </w:r>
            <w:r w:rsidDel="00000000" w:rsidR="00000000" w:rsidRPr="00000000">
              <w:rPr>
                <w:rFonts w:ascii="Arial" w:cs="Arial" w:eastAsia="Arial" w:hAnsi="Arial"/>
                <w:sz w:val="19"/>
                <w:szCs w:val="19"/>
                <w:rtl w:val="0"/>
              </w:rPr>
              <w:t xml:space="preserve">CL – CMCT – CD - AA - IE</w:t>
            </w:r>
          </w:p>
        </w:tc>
      </w:tr>
      <w:tr>
        <w:trPr>
          <w:cantSplit w:val="0"/>
          <w:trHeight w:val="340" w:hRule="atLeast"/>
          <w:tblHeader w:val="0"/>
        </w:trPr>
        <w:tc>
          <w:tcPr>
            <w:gridSpan w:val="3"/>
            <w:vAlign w:val="center"/>
          </w:tcPr>
          <w:p w:rsidR="00000000" w:rsidDel="00000000" w:rsidP="00000000" w:rsidRDefault="00000000" w:rsidRPr="00000000" w14:paraId="00000133">
            <w:pPr>
              <w:rPr>
                <w:sz w:val="16"/>
                <w:szCs w:val="16"/>
              </w:rPr>
            </w:pPr>
            <w:r w:rsidDel="00000000" w:rsidR="00000000" w:rsidRPr="00000000">
              <w:rPr>
                <w:b w:val="1"/>
                <w:sz w:val="16"/>
                <w:szCs w:val="16"/>
                <w:rtl w:val="0"/>
              </w:rPr>
              <w:t xml:space="preserve">ATENCIÓN A LA DIVERSIDAD</w:t>
            </w:r>
            <w:r w:rsidDel="00000000" w:rsidR="00000000" w:rsidRPr="00000000">
              <w:rPr>
                <w:sz w:val="16"/>
                <w:szCs w:val="16"/>
                <w:rtl w:val="0"/>
              </w:rPr>
              <w:t xml:space="preserve">: Tenemos preparadas distintas actividades para aquellos alumnos que lo requieran</w:t>
            </w:r>
          </w:p>
        </w:tc>
      </w:tr>
    </w:tbl>
    <w:p w:rsidR="00000000" w:rsidDel="00000000" w:rsidP="00000000" w:rsidRDefault="00000000" w:rsidRPr="00000000" w14:paraId="00000136">
      <w:pPr>
        <w:rPr/>
      </w:pPr>
      <w:bookmarkStart w:colFirst="0" w:colLast="0" w:name="_heading=h.gjdgxs" w:id="1"/>
      <w:bookmarkEnd w:id="1"/>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tbl>
      <w:tblPr>
        <w:tblStyle w:val="Table6"/>
        <w:tblW w:w="16298.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98"/>
        <w:tblGridChange w:id="0">
          <w:tblGrid>
            <w:gridCol w:w="16298"/>
          </w:tblGrid>
        </w:tblGridChange>
      </w:tblGrid>
      <w:tr>
        <w:trPr>
          <w:cantSplit w:val="0"/>
          <w:tblHeader w:val="0"/>
        </w:trPr>
        <w:tc>
          <w:tcPr>
            <w:shd w:fill="ff00ff" w:val="clear"/>
          </w:tcPr>
          <w:p w:rsidR="00000000" w:rsidDel="00000000" w:rsidP="00000000" w:rsidRDefault="00000000" w:rsidRPr="00000000" w14:paraId="00000139">
            <w:pPr>
              <w:pBdr>
                <w:top w:color="000000" w:space="0" w:sz="0" w:val="none"/>
                <w:left w:color="000000" w:space="0" w:sz="0" w:val="none"/>
                <w:bottom w:color="000000" w:space="0" w:sz="0" w:val="none"/>
                <w:right w:color="000000" w:space="0" w:sz="0" w:val="none"/>
                <w:between w:color="000000" w:space="0" w:sz="0" w:val="none"/>
              </w:pBd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4º EDUCACIÓN PRIMARIA UNIDAD 6 La población y las actividades económicas</w:t>
            </w:r>
          </w:p>
          <w:p w:rsidR="00000000" w:rsidDel="00000000" w:rsidP="00000000" w:rsidRDefault="00000000" w:rsidRPr="00000000" w14:paraId="0000013A">
            <w:pPr>
              <w:pBdr>
                <w:top w:color="000000" w:space="0" w:sz="0" w:val="none"/>
                <w:left w:color="000000" w:space="0" w:sz="0" w:val="none"/>
                <w:bottom w:color="000000" w:space="0" w:sz="0" w:val="none"/>
                <w:right w:color="000000" w:space="0" w:sz="0" w:val="none"/>
                <w:between w:color="000000" w:space="0" w:sz="0" w:val="none"/>
              </w:pBd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Temporalización (aprox): 3º y 4º semana de </w:t>
            </w:r>
            <w:r w:rsidDel="00000000" w:rsidR="00000000" w:rsidRPr="00000000">
              <w:rPr>
                <w:rFonts w:ascii="Arial" w:cs="Arial" w:eastAsia="Arial" w:hAnsi="Arial"/>
                <w:sz w:val="18"/>
                <w:szCs w:val="18"/>
                <w:rtl w:val="0"/>
              </w:rPr>
              <w:t xml:space="preserve">Marzo</w:t>
            </w:r>
            <w:r w:rsidDel="00000000" w:rsidR="00000000" w:rsidRPr="00000000">
              <w:rPr>
                <w:rtl w:val="0"/>
              </w:rPr>
            </w:r>
          </w:p>
        </w:tc>
      </w:tr>
    </w:tbl>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tbl>
      <w:tblPr>
        <w:tblStyle w:val="Table7"/>
        <w:tblW w:w="15569.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43"/>
        <w:gridCol w:w="5105"/>
        <w:gridCol w:w="5921"/>
        <w:tblGridChange w:id="0">
          <w:tblGrid>
            <w:gridCol w:w="4543"/>
            <w:gridCol w:w="5105"/>
            <w:gridCol w:w="5921"/>
          </w:tblGrid>
        </w:tblGridChange>
      </w:tblGrid>
      <w:tr>
        <w:trPr>
          <w:cantSplit w:val="0"/>
          <w:trHeight w:val="784" w:hRule="atLeast"/>
          <w:tblHeader w:val="0"/>
        </w:trPr>
        <w:tc>
          <w:tcPr>
            <w:vAlign w:val="center"/>
          </w:tcPr>
          <w:p w:rsidR="00000000" w:rsidDel="00000000" w:rsidP="00000000" w:rsidRDefault="00000000" w:rsidRPr="00000000" w14:paraId="0000013D">
            <w:pPr>
              <w:ind w:left="113" w:right="113" w:firstLine="0"/>
              <w:jc w:val="center"/>
              <w:rPr>
                <w:sz w:val="18"/>
                <w:szCs w:val="18"/>
              </w:rPr>
            </w:pPr>
            <w:r w:rsidDel="00000000" w:rsidR="00000000" w:rsidRPr="00000000">
              <w:rPr>
                <w:rtl w:val="0"/>
              </w:rPr>
            </w:r>
          </w:p>
          <w:p w:rsidR="00000000" w:rsidDel="00000000" w:rsidP="00000000" w:rsidRDefault="00000000" w:rsidRPr="00000000" w14:paraId="0000013E">
            <w:pPr>
              <w:ind w:left="113" w:right="113" w:firstLine="0"/>
              <w:jc w:val="center"/>
              <w:rPr>
                <w:sz w:val="18"/>
                <w:szCs w:val="18"/>
              </w:rPr>
            </w:pPr>
            <w:r w:rsidDel="00000000" w:rsidR="00000000" w:rsidRPr="00000000">
              <w:rPr>
                <w:b w:val="1"/>
                <w:sz w:val="18"/>
                <w:szCs w:val="18"/>
                <w:rtl w:val="0"/>
              </w:rPr>
              <w:t xml:space="preserve">CONTENIDOS DE LA UNIDAD</w:t>
            </w:r>
            <w:r w:rsidDel="00000000" w:rsidR="00000000" w:rsidRPr="00000000">
              <w:rPr>
                <w:rtl w:val="0"/>
              </w:rPr>
            </w:r>
          </w:p>
        </w:tc>
        <w:tc>
          <w:tcPr>
            <w:vAlign w:val="center"/>
          </w:tcPr>
          <w:p w:rsidR="00000000" w:rsidDel="00000000" w:rsidP="00000000" w:rsidRDefault="00000000" w:rsidRPr="00000000" w14:paraId="0000013F">
            <w:pPr>
              <w:ind w:left="113" w:right="113" w:firstLine="0"/>
              <w:jc w:val="center"/>
              <w:rPr>
                <w:b w:val="1"/>
                <w:sz w:val="18"/>
                <w:szCs w:val="18"/>
              </w:rPr>
            </w:pPr>
            <w:r w:rsidDel="00000000" w:rsidR="00000000" w:rsidRPr="00000000">
              <w:rPr>
                <w:b w:val="1"/>
                <w:sz w:val="18"/>
                <w:szCs w:val="18"/>
                <w:rtl w:val="0"/>
              </w:rPr>
              <w:t xml:space="preserve">CRITERIOS DE EVALUACIÓN (R.D. 126/2014)</w:t>
            </w:r>
          </w:p>
        </w:tc>
        <w:tc>
          <w:tcPr>
            <w:vAlign w:val="center"/>
          </w:tcPr>
          <w:p w:rsidR="00000000" w:rsidDel="00000000" w:rsidP="00000000" w:rsidRDefault="00000000" w:rsidRPr="00000000" w14:paraId="00000140">
            <w:pPr>
              <w:ind w:left="113" w:right="113" w:firstLine="0"/>
              <w:jc w:val="center"/>
              <w:rPr>
                <w:b w:val="1"/>
                <w:sz w:val="16"/>
                <w:szCs w:val="16"/>
              </w:rPr>
            </w:pPr>
            <w:r w:rsidDel="00000000" w:rsidR="00000000" w:rsidRPr="00000000">
              <w:rPr>
                <w:b w:val="1"/>
                <w:sz w:val="18"/>
                <w:szCs w:val="18"/>
                <w:rtl w:val="0"/>
              </w:rPr>
              <w:t xml:space="preserve">ESTÁNDARES , CRITERIOS E INSTRUMENTOS CALIFICACIÓN</w:t>
            </w:r>
            <w:r w:rsidDel="00000000" w:rsidR="00000000" w:rsidRPr="00000000">
              <w:rPr>
                <w:rtl w:val="0"/>
              </w:rPr>
            </w:r>
          </w:p>
        </w:tc>
      </w:tr>
      <w:tr>
        <w:trPr>
          <w:cantSplit w:val="0"/>
          <w:trHeight w:val="6160" w:hRule="atLeast"/>
          <w:tblHeader w:val="0"/>
        </w:trPr>
        <w:tc>
          <w:tcPr>
            <w:vAlign w:val="center"/>
          </w:tcPr>
          <w:p w:rsidR="00000000" w:rsidDel="00000000" w:rsidP="00000000" w:rsidRDefault="00000000" w:rsidRPr="00000000" w14:paraId="00000141">
            <w:pPr>
              <w:ind w:right="113"/>
              <w:rPr>
                <w:sz w:val="16"/>
                <w:szCs w:val="16"/>
              </w:rPr>
            </w:pPr>
            <w:r w:rsidDel="00000000" w:rsidR="00000000" w:rsidRPr="00000000">
              <w:rPr>
                <w:rtl w:val="0"/>
              </w:rPr>
            </w:r>
          </w:p>
          <w:p w:rsidR="00000000" w:rsidDel="00000000" w:rsidP="00000000" w:rsidRDefault="00000000" w:rsidRPr="00000000" w14:paraId="00000142">
            <w:pPr>
              <w:ind w:left="113" w:right="113" w:firstLine="0"/>
              <w:jc w:val="center"/>
              <w:rPr>
                <w:sz w:val="16"/>
                <w:szCs w:val="16"/>
              </w:rPr>
            </w:pPr>
            <w:r w:rsidDel="00000000" w:rsidR="00000000" w:rsidRPr="00000000">
              <w:rPr>
                <w:rtl w:val="0"/>
              </w:rPr>
            </w:r>
          </w:p>
          <w:p w:rsidR="00000000" w:rsidDel="00000000" w:rsidP="00000000" w:rsidRDefault="00000000" w:rsidRPr="00000000" w14:paraId="00000143">
            <w:pPr>
              <w:pBdr>
                <w:top w:color="000000" w:space="0" w:sz="0" w:val="none"/>
                <w:left w:color="000000" w:space="0" w:sz="0" w:val="none"/>
                <w:bottom w:color="000000" w:space="0" w:sz="0" w:val="none"/>
                <w:right w:color="000000" w:space="0" w:sz="0" w:val="none"/>
                <w:between w:color="000000" w:space="0" w:sz="0" w:val="none"/>
              </w:pBdr>
              <w:tabs>
                <w:tab w:val="left" w:pos="284"/>
              </w:tabs>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Búsqueda, selección e interpretación de información relacionada con la unidad.</w:t>
            </w:r>
          </w:p>
          <w:p w:rsidR="00000000" w:rsidDel="00000000" w:rsidP="00000000" w:rsidRDefault="00000000" w:rsidRPr="00000000" w14:paraId="00000144">
            <w:pPr>
              <w:pBdr>
                <w:top w:color="000000" w:space="0" w:sz="0" w:val="none"/>
                <w:left w:color="000000" w:space="0" w:sz="0" w:val="none"/>
                <w:bottom w:color="000000" w:space="0" w:sz="0" w:val="none"/>
                <w:right w:color="000000" w:space="0" w:sz="0" w:val="none"/>
                <w:between w:color="000000" w:space="0" w:sz="0" w:val="none"/>
              </w:pBdr>
              <w:tabs>
                <w:tab w:val="left" w:pos="284"/>
              </w:tabs>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Lectura e interpretación de mapas, planos, tablas, gráficos y textos.</w:t>
            </w:r>
          </w:p>
          <w:p w:rsidR="00000000" w:rsidDel="00000000" w:rsidP="00000000" w:rsidRDefault="00000000" w:rsidRPr="00000000" w14:paraId="00000145">
            <w:pPr>
              <w:pBdr>
                <w:top w:color="000000" w:space="0" w:sz="0" w:val="none"/>
                <w:left w:color="000000" w:space="0" w:sz="0" w:val="none"/>
                <w:bottom w:color="000000" w:space="0" w:sz="0" w:val="none"/>
                <w:right w:color="000000" w:space="0" w:sz="0" w:val="none"/>
                <w:between w:color="000000" w:space="0" w:sz="0" w:val="none"/>
              </w:pBdr>
              <w:tabs>
                <w:tab w:val="left" w:pos="284"/>
              </w:tabs>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Empleo de técnicas de estudio: esquemas, resúmenes y tablas de los contenidos tratados.</w:t>
            </w:r>
          </w:p>
          <w:p w:rsidR="00000000" w:rsidDel="00000000" w:rsidP="00000000" w:rsidRDefault="00000000" w:rsidRPr="00000000" w14:paraId="00000146">
            <w:pPr>
              <w:pBdr>
                <w:top w:color="000000" w:space="0" w:sz="0" w:val="none"/>
                <w:left w:color="000000" w:space="0" w:sz="0" w:val="none"/>
                <w:bottom w:color="000000" w:space="0" w:sz="0" w:val="none"/>
                <w:right w:color="000000" w:space="0" w:sz="0" w:val="none"/>
                <w:between w:color="000000" w:space="0" w:sz="0" w:val="none"/>
              </w:pBdr>
              <w:tabs>
                <w:tab w:val="left" w:pos="284"/>
              </w:tabs>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Utilización de las tecnologías de la información y la comunicación.</w:t>
            </w:r>
          </w:p>
          <w:p w:rsidR="00000000" w:rsidDel="00000000" w:rsidP="00000000" w:rsidRDefault="00000000" w:rsidRPr="00000000" w14:paraId="00000147">
            <w:pPr>
              <w:pBdr>
                <w:top w:color="000000" w:space="0" w:sz="0" w:val="none"/>
                <w:left w:color="000000" w:space="0" w:sz="0" w:val="none"/>
                <w:bottom w:color="000000" w:space="0" w:sz="0" w:val="none"/>
                <w:right w:color="000000" w:space="0" w:sz="0" w:val="none"/>
                <w:between w:color="000000" w:space="0" w:sz="0" w:val="none"/>
              </w:pBdr>
              <w:tabs>
                <w:tab w:val="left" w:pos="284"/>
              </w:tabs>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La población</w:t>
            </w:r>
          </w:p>
          <w:p w:rsidR="00000000" w:rsidDel="00000000" w:rsidP="00000000" w:rsidRDefault="00000000" w:rsidRPr="00000000" w14:paraId="00000148">
            <w:pPr>
              <w:pBdr>
                <w:top w:color="000000" w:space="0" w:sz="0" w:val="none"/>
                <w:left w:color="000000" w:space="0" w:sz="0" w:val="none"/>
                <w:bottom w:color="000000" w:space="0" w:sz="0" w:val="none"/>
                <w:right w:color="000000" w:space="0" w:sz="0" w:val="none"/>
                <w:between w:color="000000" w:space="0" w:sz="0" w:val="none"/>
              </w:pBdr>
              <w:tabs>
                <w:tab w:val="left" w:pos="284"/>
              </w:tabs>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Distribución de la población</w:t>
            </w:r>
          </w:p>
          <w:p w:rsidR="00000000" w:rsidDel="00000000" w:rsidP="00000000" w:rsidRDefault="00000000" w:rsidRPr="00000000" w14:paraId="00000149">
            <w:pPr>
              <w:pBdr>
                <w:top w:color="000000" w:space="0" w:sz="0" w:val="none"/>
                <w:left w:color="000000" w:space="0" w:sz="0" w:val="none"/>
                <w:bottom w:color="000000" w:space="0" w:sz="0" w:val="none"/>
                <w:right w:color="000000" w:space="0" w:sz="0" w:val="none"/>
                <w:between w:color="000000" w:space="0" w:sz="0" w:val="none"/>
              </w:pBdr>
              <w:tabs>
                <w:tab w:val="left" w:pos="284"/>
              </w:tabs>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Trabajos del sector primario</w:t>
            </w:r>
          </w:p>
          <w:p w:rsidR="00000000" w:rsidDel="00000000" w:rsidP="00000000" w:rsidRDefault="00000000" w:rsidRPr="00000000" w14:paraId="0000014A">
            <w:pPr>
              <w:pBdr>
                <w:top w:color="000000" w:space="0" w:sz="0" w:val="none"/>
                <w:left w:color="000000" w:space="0" w:sz="0" w:val="none"/>
                <w:bottom w:color="000000" w:space="0" w:sz="0" w:val="none"/>
                <w:right w:color="000000" w:space="0" w:sz="0" w:val="none"/>
                <w:between w:color="000000" w:space="0" w:sz="0" w:val="none"/>
              </w:pBdr>
              <w:tabs>
                <w:tab w:val="left" w:pos="284"/>
              </w:tabs>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Trabajos del sector secundario</w:t>
            </w:r>
          </w:p>
          <w:p w:rsidR="00000000" w:rsidDel="00000000" w:rsidP="00000000" w:rsidRDefault="00000000" w:rsidRPr="00000000" w14:paraId="0000014B">
            <w:pPr>
              <w:pBdr>
                <w:top w:color="000000" w:space="0" w:sz="0" w:val="none"/>
                <w:left w:color="000000" w:space="0" w:sz="0" w:val="none"/>
                <w:bottom w:color="000000" w:space="0" w:sz="0" w:val="none"/>
                <w:right w:color="000000" w:space="0" w:sz="0" w:val="none"/>
                <w:between w:color="000000" w:space="0" w:sz="0" w:val="none"/>
              </w:pBdr>
              <w:tabs>
                <w:tab w:val="left" w:pos="284"/>
              </w:tabs>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Trabajos del sector secundario</w:t>
            </w:r>
          </w:p>
          <w:p w:rsidR="00000000" w:rsidDel="00000000" w:rsidP="00000000" w:rsidRDefault="00000000" w:rsidRPr="00000000" w14:paraId="0000014C">
            <w:pPr>
              <w:pBdr>
                <w:top w:color="000000" w:space="0" w:sz="0" w:val="none"/>
                <w:left w:color="000000" w:space="0" w:sz="0" w:val="none"/>
                <w:bottom w:color="000000" w:space="0" w:sz="0" w:val="none"/>
                <w:right w:color="000000" w:space="0" w:sz="0" w:val="none"/>
                <w:between w:color="000000" w:space="0" w:sz="0" w:val="none"/>
              </w:pBdr>
              <w:tabs>
                <w:tab w:val="left" w:pos="284"/>
              </w:tabs>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Gráficos de población</w:t>
            </w:r>
          </w:p>
          <w:p w:rsidR="00000000" w:rsidDel="00000000" w:rsidP="00000000" w:rsidRDefault="00000000" w:rsidRPr="00000000" w14:paraId="0000014D">
            <w:pPr>
              <w:pBdr>
                <w:top w:color="000000" w:space="0" w:sz="0" w:val="none"/>
                <w:left w:color="000000" w:space="0" w:sz="0" w:val="none"/>
                <w:bottom w:color="000000" w:space="0" w:sz="0" w:val="none"/>
                <w:right w:color="000000" w:space="0" w:sz="0" w:val="none"/>
                <w:between w:color="000000" w:space="0" w:sz="0" w:val="none"/>
              </w:pBdr>
              <w:tabs>
                <w:tab w:val="left" w:pos="284"/>
              </w:tabs>
              <w:spacing w:after="106" w:line="260" w:lineRule="auto"/>
              <w:rPr>
                <w:rFonts w:ascii="Arial" w:cs="Arial" w:eastAsia="Arial" w:hAnsi="Arial"/>
                <w:sz w:val="19"/>
                <w:szCs w:val="19"/>
              </w:rPr>
            </w:pPr>
            <w:r w:rsidDel="00000000" w:rsidR="00000000" w:rsidRPr="00000000">
              <w:rPr>
                <w:rtl w:val="0"/>
              </w:rPr>
            </w:r>
          </w:p>
          <w:p w:rsidR="00000000" w:rsidDel="00000000" w:rsidP="00000000" w:rsidRDefault="00000000" w:rsidRPr="00000000" w14:paraId="0000014E">
            <w:pPr>
              <w:ind w:left="252" w:firstLine="0"/>
              <w:rPr>
                <w:sz w:val="16"/>
                <w:szCs w:val="16"/>
              </w:rPr>
            </w:pPr>
            <w:r w:rsidDel="00000000" w:rsidR="00000000" w:rsidRPr="00000000">
              <w:rPr>
                <w:rtl w:val="0"/>
              </w:rPr>
            </w:r>
          </w:p>
        </w:tc>
        <w:tc>
          <w:tcPr>
            <w:vAlign w:val="center"/>
          </w:tcPr>
          <w:p w:rsidR="00000000" w:rsidDel="00000000" w:rsidP="00000000" w:rsidRDefault="00000000" w:rsidRPr="00000000" w14:paraId="0000014F">
            <w:pPr>
              <w:ind w:right="113"/>
              <w:rPr>
                <w:sz w:val="16"/>
                <w:szCs w:val="16"/>
              </w:rPr>
            </w:pPr>
            <w:r w:rsidDel="00000000" w:rsidR="00000000" w:rsidRPr="00000000">
              <w:rPr>
                <w:rtl w:val="0"/>
              </w:rPr>
            </w:r>
          </w:p>
          <w:p w:rsidR="00000000" w:rsidDel="00000000" w:rsidP="00000000" w:rsidRDefault="00000000" w:rsidRPr="00000000" w14:paraId="00000150">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Obtener información concreta y relevante sobre hechos o fenómenos previamente delimitados, utilizando diferentes fuentes (directas e indirectas).</w:t>
            </w:r>
          </w:p>
          <w:p w:rsidR="00000000" w:rsidDel="00000000" w:rsidP="00000000" w:rsidRDefault="00000000" w:rsidRPr="00000000" w14:paraId="00000151">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Utilizar las tecnologías de la información y la comunicación para obtener información aprender y expresar contenidos sobre Ciencias Sociales.</w:t>
            </w:r>
          </w:p>
          <w:p w:rsidR="00000000" w:rsidDel="00000000" w:rsidP="00000000" w:rsidRDefault="00000000" w:rsidRPr="00000000" w14:paraId="00000152">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Conocer las principales características de la población española y los factores principales que la influyen. </w:t>
            </w:r>
          </w:p>
          <w:p w:rsidR="00000000" w:rsidDel="00000000" w:rsidP="00000000" w:rsidRDefault="00000000" w:rsidRPr="00000000" w14:paraId="00000153">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Diferenciar trabajos que obtienen productos  de los que ofrecen servicios.</w:t>
            </w:r>
          </w:p>
          <w:p w:rsidR="00000000" w:rsidDel="00000000" w:rsidP="00000000" w:rsidRDefault="00000000" w:rsidRPr="00000000" w14:paraId="00000154">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Conocer trabajos de cada sector</w:t>
            </w:r>
          </w:p>
          <w:p w:rsidR="00000000" w:rsidDel="00000000" w:rsidP="00000000" w:rsidRDefault="00000000" w:rsidRPr="00000000" w14:paraId="00000155">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6">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Interpretar un gráfico de población.</w:t>
            </w:r>
          </w:p>
          <w:p w:rsidR="00000000" w:rsidDel="00000000" w:rsidP="00000000" w:rsidRDefault="00000000" w:rsidRPr="00000000" w14:paraId="00000157">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8">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9">
            <w:pPr>
              <w:ind w:left="252" w:firstLine="0"/>
              <w:rPr/>
            </w:pPr>
            <w:r w:rsidDel="00000000" w:rsidR="00000000" w:rsidRPr="00000000">
              <w:rPr>
                <w:rtl w:val="0"/>
              </w:rPr>
            </w:r>
          </w:p>
        </w:tc>
        <w:tc>
          <w:tcPr>
            <w:vAlign w:val="center"/>
          </w:tcPr>
          <w:p w:rsidR="00000000" w:rsidDel="00000000" w:rsidP="00000000" w:rsidRDefault="00000000" w:rsidRPr="00000000" w14:paraId="0000015A">
            <w:pPr>
              <w:rPr>
                <w:rFonts w:ascii="Arial" w:cs="Arial" w:eastAsia="Arial" w:hAnsi="Arial"/>
                <w:sz w:val="18"/>
                <w:szCs w:val="18"/>
              </w:rPr>
            </w:pPr>
            <w:r w:rsidDel="00000000" w:rsidR="00000000" w:rsidRPr="00000000">
              <w:rPr>
                <w:rFonts w:ascii="Arial" w:cs="Arial" w:eastAsia="Arial" w:hAnsi="Arial"/>
                <w:sz w:val="18"/>
                <w:szCs w:val="18"/>
                <w:rtl w:val="0"/>
              </w:rPr>
              <w:t xml:space="preserve">Busca, selecciona y organiza información concreta y relevante, la analiza, obtiene conclusiones, reflexiona acerca del proceso seguido y lo comunica oralmente y/o por escrito.</w:t>
            </w:r>
          </w:p>
          <w:p w:rsidR="00000000" w:rsidDel="00000000" w:rsidP="00000000" w:rsidRDefault="00000000" w:rsidRPr="00000000" w14:paraId="0000015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D">
            <w:pPr>
              <w:rPr>
                <w:rFonts w:ascii="Arial" w:cs="Arial" w:eastAsia="Arial" w:hAnsi="Arial"/>
                <w:sz w:val="18"/>
                <w:szCs w:val="18"/>
              </w:rPr>
            </w:pPr>
            <w:r w:rsidDel="00000000" w:rsidR="00000000" w:rsidRPr="00000000">
              <w:rPr>
                <w:rFonts w:ascii="Arial" w:cs="Arial" w:eastAsia="Arial" w:hAnsi="Arial"/>
                <w:sz w:val="18"/>
                <w:szCs w:val="18"/>
                <w:rtl w:val="0"/>
              </w:rPr>
              <w:t xml:space="preserve"> Utiliza con rigor y precisión el vocabulario adquirido para elaborar trabajos con la terminología adecuada a los temas tratados</w:t>
            </w:r>
          </w:p>
          <w:p w:rsidR="00000000" w:rsidDel="00000000" w:rsidP="00000000" w:rsidRDefault="00000000" w:rsidRPr="00000000" w14:paraId="0000015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F">
            <w:pPr>
              <w:rPr>
                <w:rFonts w:ascii="Arial" w:cs="Arial" w:eastAsia="Arial" w:hAnsi="Arial"/>
                <w:b w:val="1"/>
                <w:i w:val="1"/>
                <w:sz w:val="18"/>
                <w:szCs w:val="18"/>
                <w:u w:val="single"/>
              </w:rPr>
            </w:pPr>
            <w:r w:rsidDel="00000000" w:rsidR="00000000" w:rsidRPr="00000000">
              <w:rPr>
                <w:rFonts w:ascii="Arial" w:cs="Arial" w:eastAsia="Arial" w:hAnsi="Arial"/>
                <w:sz w:val="18"/>
                <w:szCs w:val="18"/>
                <w:rtl w:val="0"/>
              </w:rPr>
              <w:t xml:space="preserve">Realiza trabajos y presentaciones a nivel individual y grupal que suponen la búsqueda, selección y organización de textos de carácter geográfico, social o histórico.</w:t>
            </w:r>
            <w:r w:rsidDel="00000000" w:rsidR="00000000" w:rsidRPr="00000000">
              <w:rPr>
                <w:rFonts w:ascii="Arial" w:cs="Arial" w:eastAsia="Arial" w:hAnsi="Arial"/>
                <w:b w:val="1"/>
                <w:i w:val="1"/>
                <w:sz w:val="18"/>
                <w:szCs w:val="18"/>
                <w:u w:val="single"/>
                <w:rtl w:val="0"/>
              </w:rPr>
              <w:t xml:space="preserve"> </w:t>
            </w:r>
          </w:p>
          <w:p w:rsidR="00000000" w:rsidDel="00000000" w:rsidP="00000000" w:rsidRDefault="00000000" w:rsidRPr="00000000" w14:paraId="0000016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61">
            <w:pPr>
              <w:rPr>
                <w:rFonts w:ascii="Arial" w:cs="Arial" w:eastAsia="Arial" w:hAnsi="Arial"/>
                <w:sz w:val="18"/>
                <w:szCs w:val="18"/>
              </w:rPr>
            </w:pPr>
            <w:r w:rsidDel="00000000" w:rsidR="00000000" w:rsidRPr="00000000">
              <w:rPr>
                <w:rFonts w:ascii="Arial" w:cs="Arial" w:eastAsia="Arial" w:hAnsi="Arial"/>
                <w:sz w:val="18"/>
                <w:szCs w:val="18"/>
                <w:rtl w:val="0"/>
              </w:rPr>
              <w:t xml:space="preserve">Conocer los factores que influyen en la distribución española. </w:t>
            </w:r>
          </w:p>
          <w:p w:rsidR="00000000" w:rsidDel="00000000" w:rsidP="00000000" w:rsidRDefault="00000000" w:rsidRPr="00000000" w14:paraId="00000162">
            <w:pPr>
              <w:rPr>
                <w:rFonts w:ascii="Arial" w:cs="Arial" w:eastAsia="Arial" w:hAnsi="Arial"/>
                <w:sz w:val="18"/>
                <w:szCs w:val="18"/>
              </w:rPr>
            </w:pPr>
            <w:r w:rsidDel="00000000" w:rsidR="00000000" w:rsidRPr="00000000">
              <w:rPr>
                <w:rFonts w:ascii="Arial" w:cs="Arial" w:eastAsia="Arial" w:hAnsi="Arial"/>
                <w:sz w:val="18"/>
                <w:szCs w:val="18"/>
                <w:rtl w:val="0"/>
              </w:rPr>
              <w:t xml:space="preserve"> Enumera trabajos pertenecientes a cada sector </w:t>
            </w:r>
          </w:p>
          <w:p w:rsidR="00000000" w:rsidDel="00000000" w:rsidP="00000000" w:rsidRDefault="00000000" w:rsidRPr="00000000" w14:paraId="00000163">
            <w:pPr>
              <w:rPr>
                <w:rFonts w:ascii="Arial" w:cs="Arial" w:eastAsia="Arial" w:hAnsi="Arial"/>
                <w:sz w:val="18"/>
                <w:szCs w:val="18"/>
              </w:rPr>
            </w:pPr>
            <w:r w:rsidDel="00000000" w:rsidR="00000000" w:rsidRPr="00000000">
              <w:rPr>
                <w:rFonts w:ascii="Arial" w:cs="Arial" w:eastAsia="Arial" w:hAnsi="Arial"/>
                <w:sz w:val="18"/>
                <w:szCs w:val="18"/>
                <w:rtl w:val="0"/>
              </w:rPr>
              <w:t xml:space="preserve">Interpreta un gráfico de población. </w:t>
            </w:r>
          </w:p>
          <w:p w:rsidR="00000000" w:rsidDel="00000000" w:rsidP="00000000" w:rsidRDefault="00000000" w:rsidRPr="00000000" w14:paraId="00000164">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6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6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67">
            <w:pPr>
              <w:rPr>
                <w:rFonts w:ascii="Arial" w:cs="Arial" w:eastAsia="Arial" w:hAnsi="Arial"/>
                <w:i w:val="1"/>
                <w:sz w:val="18"/>
                <w:szCs w:val="18"/>
                <w:u w:val="single"/>
              </w:rPr>
            </w:pPr>
            <w:r w:rsidDel="00000000" w:rsidR="00000000" w:rsidRPr="00000000">
              <w:rPr>
                <w:rFonts w:ascii="Arial" w:cs="Arial" w:eastAsia="Arial" w:hAnsi="Arial"/>
                <w:i w:val="1"/>
                <w:sz w:val="18"/>
                <w:szCs w:val="18"/>
                <w:u w:val="single"/>
                <w:rtl w:val="0"/>
              </w:rPr>
              <w:t xml:space="preserve">(estos estándares se evalúan mediante prueba escrita) (30%)</w:t>
            </w:r>
          </w:p>
          <w:p w:rsidR="00000000" w:rsidDel="00000000" w:rsidP="00000000" w:rsidRDefault="00000000" w:rsidRPr="00000000" w14:paraId="00000168">
            <w:pPr>
              <w:rPr>
                <w:sz w:val="16"/>
                <w:szCs w:val="16"/>
              </w:rPr>
            </w:pPr>
            <w:r w:rsidDel="00000000" w:rsidR="00000000" w:rsidRPr="00000000">
              <w:rPr>
                <w:rFonts w:ascii="Arial" w:cs="Arial" w:eastAsia="Arial" w:hAnsi="Arial"/>
                <w:i w:val="1"/>
                <w:sz w:val="18"/>
                <w:szCs w:val="18"/>
                <w:u w:val="single"/>
                <w:rtl w:val="0"/>
              </w:rPr>
              <w:t xml:space="preserve">Cuaderno de clase y tarea diaria 30%</w:t>
            </w:r>
            <w:r w:rsidDel="00000000" w:rsidR="00000000" w:rsidRPr="00000000">
              <w:rPr>
                <w:rtl w:val="0"/>
              </w:rPr>
            </w:r>
          </w:p>
        </w:tc>
      </w:tr>
      <w:tr>
        <w:trPr>
          <w:cantSplit w:val="0"/>
          <w:trHeight w:val="340" w:hRule="atLeast"/>
          <w:tblHeader w:val="0"/>
        </w:trPr>
        <w:tc>
          <w:tcPr>
            <w:gridSpan w:val="3"/>
            <w:vAlign w:val="center"/>
          </w:tcPr>
          <w:p w:rsidR="00000000" w:rsidDel="00000000" w:rsidP="00000000" w:rsidRDefault="00000000" w:rsidRPr="00000000" w14:paraId="00000169">
            <w:pPr>
              <w:spacing w:after="106" w:lineRule="auto"/>
              <w:rPr>
                <w:rFonts w:ascii="Arial" w:cs="Arial" w:eastAsia="Arial" w:hAnsi="Arial"/>
                <w:sz w:val="19"/>
                <w:szCs w:val="19"/>
              </w:rPr>
            </w:pPr>
            <w:r w:rsidDel="00000000" w:rsidR="00000000" w:rsidRPr="00000000">
              <w:rPr>
                <w:b w:val="1"/>
                <w:sz w:val="16"/>
                <w:szCs w:val="16"/>
                <w:rtl w:val="0"/>
              </w:rPr>
              <w:t xml:space="preserve">COMPETENCIAS CLAVE: </w:t>
            </w:r>
            <w:r w:rsidDel="00000000" w:rsidR="00000000" w:rsidRPr="00000000">
              <w:rPr>
                <w:sz w:val="16"/>
                <w:szCs w:val="16"/>
                <w:rtl w:val="0"/>
              </w:rPr>
              <w:t xml:space="preserve">  </w:t>
            </w:r>
            <w:r w:rsidDel="00000000" w:rsidR="00000000" w:rsidRPr="00000000">
              <w:rPr>
                <w:rFonts w:ascii="Arial" w:cs="Arial" w:eastAsia="Arial" w:hAnsi="Arial"/>
                <w:sz w:val="19"/>
                <w:szCs w:val="19"/>
                <w:rtl w:val="0"/>
              </w:rPr>
              <w:t xml:space="preserve">CL – CMCT – CD - AA - IE</w:t>
            </w:r>
          </w:p>
        </w:tc>
      </w:tr>
      <w:tr>
        <w:trPr>
          <w:cantSplit w:val="0"/>
          <w:trHeight w:val="340" w:hRule="atLeast"/>
          <w:tblHeader w:val="0"/>
        </w:trPr>
        <w:tc>
          <w:tcPr>
            <w:gridSpan w:val="3"/>
            <w:vAlign w:val="center"/>
          </w:tcPr>
          <w:p w:rsidR="00000000" w:rsidDel="00000000" w:rsidP="00000000" w:rsidRDefault="00000000" w:rsidRPr="00000000" w14:paraId="0000016C">
            <w:pPr>
              <w:rPr>
                <w:sz w:val="16"/>
                <w:szCs w:val="16"/>
              </w:rPr>
            </w:pPr>
            <w:r w:rsidDel="00000000" w:rsidR="00000000" w:rsidRPr="00000000">
              <w:rPr>
                <w:b w:val="1"/>
                <w:sz w:val="16"/>
                <w:szCs w:val="16"/>
                <w:rtl w:val="0"/>
              </w:rPr>
              <w:t xml:space="preserve">ATENCIÓN A LA DIVERSIDAD</w:t>
            </w:r>
            <w:r w:rsidDel="00000000" w:rsidR="00000000" w:rsidRPr="00000000">
              <w:rPr>
                <w:sz w:val="16"/>
                <w:szCs w:val="16"/>
                <w:rtl w:val="0"/>
              </w:rPr>
              <w:t xml:space="preserve">: Tenemos preparadas distintas actividades para aquellos alumnos que lo requieran</w:t>
            </w:r>
          </w:p>
        </w:tc>
      </w:tr>
    </w:tbl>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r>
    </w:p>
    <w:tbl>
      <w:tblPr>
        <w:tblStyle w:val="Table8"/>
        <w:tblW w:w="15540.0" w:type="dxa"/>
        <w:jc w:val="left"/>
        <w:tblInd w:w="-2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15"/>
        <w:gridCol w:w="5100"/>
        <w:gridCol w:w="5925"/>
        <w:tblGridChange w:id="0">
          <w:tblGrid>
            <w:gridCol w:w="4515"/>
            <w:gridCol w:w="5100"/>
            <w:gridCol w:w="5925"/>
          </w:tblGrid>
        </w:tblGridChange>
      </w:tblGrid>
      <w:tr>
        <w:trPr>
          <w:cantSplit w:val="0"/>
          <w:tblHeader w:val="0"/>
        </w:trPr>
        <w:tc>
          <w:tcPr>
            <w:gridSpan w:val="3"/>
            <w:shd w:fill="ff00ff" w:val="clear"/>
            <w:vAlign w:val="center"/>
          </w:tcPr>
          <w:p w:rsidR="00000000" w:rsidDel="00000000" w:rsidP="00000000" w:rsidRDefault="00000000" w:rsidRPr="00000000" w14:paraId="00000172">
            <w:pPr>
              <w:shd w:fill="ff00ff" w:val="clear"/>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4º DE PRIMARIA UNIDAD 7 La Prehistoria</w:t>
            </w:r>
            <w:r w:rsidDel="00000000" w:rsidR="00000000" w:rsidRPr="00000000">
              <w:rPr>
                <w:rtl w:val="0"/>
              </w:rPr>
            </w:r>
          </w:p>
          <w:p w:rsidR="00000000" w:rsidDel="00000000" w:rsidP="00000000" w:rsidRDefault="00000000" w:rsidRPr="00000000" w14:paraId="00000173">
            <w:pPr>
              <w:shd w:fill="ff00ff" w:val="clear"/>
              <w:jc w:val="center"/>
              <w:rPr>
                <w:sz w:val="16"/>
                <w:szCs w:val="16"/>
              </w:rPr>
            </w:pPr>
            <w:r w:rsidDel="00000000" w:rsidR="00000000" w:rsidRPr="00000000">
              <w:rPr>
                <w:rFonts w:ascii="Arial" w:cs="Arial" w:eastAsia="Arial" w:hAnsi="Arial"/>
                <w:b w:val="1"/>
                <w:sz w:val="18"/>
                <w:szCs w:val="18"/>
                <w:rtl w:val="0"/>
              </w:rPr>
              <w:t xml:space="preserve">Temporalización (aprox.):</w:t>
            </w:r>
            <w:r w:rsidDel="00000000" w:rsidR="00000000" w:rsidRPr="00000000">
              <w:rPr>
                <w:rFonts w:ascii="Arial" w:cs="Arial" w:eastAsia="Arial" w:hAnsi="Arial"/>
                <w:sz w:val="18"/>
                <w:szCs w:val="18"/>
                <w:rtl w:val="0"/>
              </w:rPr>
              <w:t xml:space="preserve"> 3º y 4º semana de Abril</w:t>
            </w:r>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176">
            <w:pPr>
              <w:ind w:left="113" w:right="113" w:firstLine="0"/>
              <w:jc w:val="center"/>
              <w:rPr>
                <w:sz w:val="18"/>
                <w:szCs w:val="18"/>
              </w:rPr>
            </w:pPr>
            <w:r w:rsidDel="00000000" w:rsidR="00000000" w:rsidRPr="00000000">
              <w:rPr>
                <w:rtl w:val="0"/>
              </w:rPr>
            </w:r>
          </w:p>
          <w:p w:rsidR="00000000" w:rsidDel="00000000" w:rsidP="00000000" w:rsidRDefault="00000000" w:rsidRPr="00000000" w14:paraId="00000177">
            <w:pPr>
              <w:ind w:left="113" w:right="113" w:firstLine="0"/>
              <w:jc w:val="center"/>
              <w:rPr>
                <w:sz w:val="18"/>
                <w:szCs w:val="18"/>
              </w:rPr>
            </w:pPr>
            <w:r w:rsidDel="00000000" w:rsidR="00000000" w:rsidRPr="00000000">
              <w:rPr>
                <w:b w:val="1"/>
                <w:sz w:val="18"/>
                <w:szCs w:val="18"/>
                <w:rtl w:val="0"/>
              </w:rPr>
              <w:t xml:space="preserve">CONTENIDOS DE LA UNIDAD</w:t>
            </w:r>
            <w:r w:rsidDel="00000000" w:rsidR="00000000" w:rsidRPr="00000000">
              <w:rPr>
                <w:rtl w:val="0"/>
              </w:rPr>
            </w:r>
          </w:p>
        </w:tc>
        <w:tc>
          <w:tcPr>
            <w:vAlign w:val="center"/>
          </w:tcPr>
          <w:p w:rsidR="00000000" w:rsidDel="00000000" w:rsidP="00000000" w:rsidRDefault="00000000" w:rsidRPr="00000000" w14:paraId="00000178">
            <w:pPr>
              <w:ind w:left="113" w:right="113" w:firstLine="0"/>
              <w:jc w:val="center"/>
              <w:rPr>
                <w:b w:val="1"/>
                <w:sz w:val="18"/>
                <w:szCs w:val="18"/>
              </w:rPr>
            </w:pPr>
            <w:r w:rsidDel="00000000" w:rsidR="00000000" w:rsidRPr="00000000">
              <w:rPr>
                <w:b w:val="1"/>
                <w:sz w:val="18"/>
                <w:szCs w:val="18"/>
                <w:rtl w:val="0"/>
              </w:rPr>
              <w:t xml:space="preserve">CRITERIOS DE EVALUACIÓN (R.D. 126/2014)</w:t>
            </w:r>
          </w:p>
        </w:tc>
        <w:tc>
          <w:tcPr>
            <w:vAlign w:val="center"/>
          </w:tcPr>
          <w:p w:rsidR="00000000" w:rsidDel="00000000" w:rsidP="00000000" w:rsidRDefault="00000000" w:rsidRPr="00000000" w14:paraId="00000179">
            <w:pPr>
              <w:ind w:left="113" w:right="113" w:firstLine="0"/>
              <w:jc w:val="center"/>
              <w:rPr>
                <w:b w:val="1"/>
                <w:sz w:val="16"/>
                <w:szCs w:val="16"/>
              </w:rPr>
            </w:pPr>
            <w:r w:rsidDel="00000000" w:rsidR="00000000" w:rsidRPr="00000000">
              <w:rPr>
                <w:b w:val="1"/>
                <w:sz w:val="18"/>
                <w:szCs w:val="18"/>
                <w:rtl w:val="0"/>
              </w:rPr>
              <w:t xml:space="preserve">ESTÁNDARES , CRITERIOS E INSTRUMENTOS CALIFICACIÓN</w:t>
            </w:r>
            <w:r w:rsidDel="00000000" w:rsidR="00000000" w:rsidRPr="00000000">
              <w:rPr>
                <w:rtl w:val="0"/>
              </w:rPr>
            </w:r>
          </w:p>
        </w:tc>
      </w:tr>
      <w:tr>
        <w:trPr>
          <w:cantSplit w:val="0"/>
          <w:trHeight w:val="982" w:hRule="atLeast"/>
          <w:tblHeader w:val="0"/>
        </w:trPr>
        <w:tc>
          <w:tcPr>
            <w:vAlign w:val="center"/>
          </w:tcPr>
          <w:p w:rsidR="00000000" w:rsidDel="00000000" w:rsidP="00000000" w:rsidRDefault="00000000" w:rsidRPr="00000000" w14:paraId="0000017A">
            <w:pPr>
              <w:rPr>
                <w:rFonts w:ascii="Arial" w:cs="Arial" w:eastAsia="Arial" w:hAnsi="Arial"/>
                <w:sz w:val="18"/>
                <w:szCs w:val="18"/>
              </w:rPr>
            </w:pPr>
            <w:r w:rsidDel="00000000" w:rsidR="00000000" w:rsidRPr="00000000">
              <w:rPr>
                <w:rFonts w:ascii="Arial" w:cs="Arial" w:eastAsia="Arial" w:hAnsi="Arial"/>
                <w:sz w:val="18"/>
                <w:szCs w:val="18"/>
                <w:rtl w:val="0"/>
              </w:rPr>
              <w:t xml:space="preserve">Utilización en sus exposiciones y trabajos de clase del vocabulario adquirido en la unidad.</w:t>
            </w:r>
          </w:p>
          <w:p w:rsidR="00000000" w:rsidDel="00000000" w:rsidP="00000000" w:rsidRDefault="00000000" w:rsidRPr="00000000" w14:paraId="0000017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7C">
            <w:pPr>
              <w:rPr>
                <w:rFonts w:ascii="Arial" w:cs="Arial" w:eastAsia="Arial" w:hAnsi="Arial"/>
                <w:sz w:val="18"/>
                <w:szCs w:val="18"/>
              </w:rPr>
            </w:pPr>
            <w:r w:rsidDel="00000000" w:rsidR="00000000" w:rsidRPr="00000000">
              <w:rPr>
                <w:rFonts w:ascii="Arial" w:cs="Arial" w:eastAsia="Arial" w:hAnsi="Arial"/>
                <w:sz w:val="18"/>
                <w:szCs w:val="18"/>
                <w:rtl w:val="0"/>
              </w:rPr>
              <w:t xml:space="preserve">Fuentes históricas</w:t>
            </w:r>
          </w:p>
          <w:p w:rsidR="00000000" w:rsidDel="00000000" w:rsidP="00000000" w:rsidRDefault="00000000" w:rsidRPr="00000000" w14:paraId="0000017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7E">
            <w:pPr>
              <w:rPr>
                <w:rFonts w:ascii="Arial" w:cs="Arial" w:eastAsia="Arial" w:hAnsi="Arial"/>
                <w:sz w:val="18"/>
                <w:szCs w:val="18"/>
              </w:rPr>
            </w:pPr>
            <w:r w:rsidDel="00000000" w:rsidR="00000000" w:rsidRPr="00000000">
              <w:rPr>
                <w:rFonts w:ascii="Arial" w:cs="Arial" w:eastAsia="Arial" w:hAnsi="Arial"/>
                <w:sz w:val="18"/>
                <w:szCs w:val="18"/>
                <w:rtl w:val="0"/>
              </w:rPr>
              <w:t xml:space="preserve">La prehistoria</w:t>
            </w:r>
          </w:p>
          <w:p w:rsidR="00000000" w:rsidDel="00000000" w:rsidP="00000000" w:rsidRDefault="00000000" w:rsidRPr="00000000" w14:paraId="0000017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80">
            <w:pPr>
              <w:rPr>
                <w:rFonts w:ascii="Arial" w:cs="Arial" w:eastAsia="Arial" w:hAnsi="Arial"/>
                <w:sz w:val="18"/>
                <w:szCs w:val="18"/>
              </w:rPr>
            </w:pPr>
            <w:r w:rsidDel="00000000" w:rsidR="00000000" w:rsidRPr="00000000">
              <w:rPr>
                <w:rFonts w:ascii="Arial" w:cs="Arial" w:eastAsia="Arial" w:hAnsi="Arial"/>
                <w:sz w:val="18"/>
                <w:szCs w:val="18"/>
                <w:rtl w:val="0"/>
              </w:rPr>
              <w:t xml:space="preserve">La historia</w:t>
            </w:r>
          </w:p>
          <w:p w:rsidR="00000000" w:rsidDel="00000000" w:rsidP="00000000" w:rsidRDefault="00000000" w:rsidRPr="00000000" w14:paraId="0000018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82">
            <w:pPr>
              <w:rPr>
                <w:rFonts w:ascii="Arial" w:cs="Arial" w:eastAsia="Arial" w:hAnsi="Arial"/>
                <w:sz w:val="18"/>
                <w:szCs w:val="18"/>
              </w:rPr>
            </w:pPr>
            <w:r w:rsidDel="00000000" w:rsidR="00000000" w:rsidRPr="00000000">
              <w:rPr>
                <w:rFonts w:ascii="Arial" w:cs="Arial" w:eastAsia="Arial" w:hAnsi="Arial"/>
                <w:sz w:val="18"/>
                <w:szCs w:val="18"/>
                <w:rtl w:val="0"/>
              </w:rPr>
              <w:t xml:space="preserve">La línea del tiempo</w:t>
            </w:r>
          </w:p>
          <w:p w:rsidR="00000000" w:rsidDel="00000000" w:rsidP="00000000" w:rsidRDefault="00000000" w:rsidRPr="00000000" w14:paraId="0000018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84">
            <w:pPr>
              <w:rPr>
                <w:rFonts w:ascii="Arial" w:cs="Arial" w:eastAsia="Arial" w:hAnsi="Arial"/>
                <w:sz w:val="18"/>
                <w:szCs w:val="18"/>
              </w:rPr>
            </w:pPr>
            <w:r w:rsidDel="00000000" w:rsidR="00000000" w:rsidRPr="00000000">
              <w:rPr>
                <w:rFonts w:ascii="Arial" w:cs="Arial" w:eastAsia="Arial" w:hAnsi="Arial"/>
                <w:sz w:val="18"/>
                <w:szCs w:val="18"/>
                <w:rtl w:val="0"/>
              </w:rPr>
              <w:t xml:space="preserve">Interés por conocer las etapas de la historia. </w:t>
            </w:r>
          </w:p>
          <w:p w:rsidR="00000000" w:rsidDel="00000000" w:rsidP="00000000" w:rsidRDefault="00000000" w:rsidRPr="00000000" w14:paraId="00000185">
            <w:pPr>
              <w:ind w:left="72" w:firstLine="0"/>
              <w:rPr>
                <w:sz w:val="16"/>
                <w:szCs w:val="16"/>
              </w:rPr>
            </w:pPr>
            <w:r w:rsidDel="00000000" w:rsidR="00000000" w:rsidRPr="00000000">
              <w:rPr>
                <w:rtl w:val="0"/>
              </w:rPr>
            </w:r>
          </w:p>
        </w:tc>
        <w:tc>
          <w:tcPr>
            <w:vAlign w:val="center"/>
          </w:tcPr>
          <w:p w:rsidR="00000000" w:rsidDel="00000000" w:rsidP="00000000" w:rsidRDefault="00000000" w:rsidRPr="00000000" w14:paraId="00000186">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Desarrollar la responsabilidad, la capacidad de esfuerzo y la constancia en el estudio.</w:t>
            </w:r>
            <w:r w:rsidDel="00000000" w:rsidR="00000000" w:rsidRPr="00000000">
              <w:rPr>
                <w:rtl w:val="0"/>
              </w:rPr>
            </w:r>
          </w:p>
          <w:p w:rsidR="00000000" w:rsidDel="00000000" w:rsidP="00000000" w:rsidRDefault="00000000" w:rsidRPr="00000000" w14:paraId="00000187">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Explicar las características de cada tiempo histórico y ciertos acontecimientos que han determinado cambios fundamentales en el rumbo de la historia.</w:t>
            </w:r>
            <w:r w:rsidDel="00000000" w:rsidR="00000000" w:rsidRPr="00000000">
              <w:rPr>
                <w:rtl w:val="0"/>
              </w:rPr>
            </w:r>
          </w:p>
          <w:p w:rsidR="00000000" w:rsidDel="00000000" w:rsidP="00000000" w:rsidRDefault="00000000" w:rsidRPr="00000000" w14:paraId="00000188">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Desarrollar la curiosidad por conocer las formas de vida humana en el pasado, valorando la importancia que tienen los restos para el conocimiento y estudio de la historia y como patrimonio cultural que hay que cuidar y legar.</w:t>
            </w:r>
            <w:r w:rsidDel="00000000" w:rsidR="00000000" w:rsidRPr="00000000">
              <w:rPr>
                <w:rtl w:val="0"/>
              </w:rPr>
            </w:r>
          </w:p>
          <w:p w:rsidR="00000000" w:rsidDel="00000000" w:rsidP="00000000" w:rsidRDefault="00000000" w:rsidRPr="00000000" w14:paraId="00000189">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Construir una línea del tiempo con datos personales.</w:t>
            </w:r>
          </w:p>
          <w:p w:rsidR="00000000" w:rsidDel="00000000" w:rsidP="00000000" w:rsidRDefault="00000000" w:rsidRPr="00000000" w14:paraId="0000018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8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8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8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8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8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9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9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92">
            <w:pPr>
              <w:ind w:left="252" w:firstLine="0"/>
              <w:rPr>
                <w:sz w:val="16"/>
                <w:szCs w:val="16"/>
              </w:rPr>
            </w:pPr>
            <w:r w:rsidDel="00000000" w:rsidR="00000000" w:rsidRPr="00000000">
              <w:rPr>
                <w:rtl w:val="0"/>
              </w:rPr>
            </w:r>
          </w:p>
        </w:tc>
        <w:tc>
          <w:tcPr>
            <w:vAlign w:val="center"/>
          </w:tcPr>
          <w:p w:rsidR="00000000" w:rsidDel="00000000" w:rsidP="00000000" w:rsidRDefault="00000000" w:rsidRPr="00000000" w14:paraId="00000193">
            <w:pPr>
              <w:ind w:left="113" w:right="113" w:firstLine="0"/>
              <w:jc w:val="center"/>
              <w:rPr>
                <w:sz w:val="16"/>
                <w:szCs w:val="16"/>
              </w:rPr>
            </w:pPr>
            <w:r w:rsidDel="00000000" w:rsidR="00000000" w:rsidRPr="00000000">
              <w:rPr>
                <w:rtl w:val="0"/>
              </w:rPr>
            </w:r>
          </w:p>
          <w:p w:rsidR="00000000" w:rsidDel="00000000" w:rsidP="00000000" w:rsidRDefault="00000000" w:rsidRPr="00000000" w14:paraId="00000194">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Busca, selecciona y organiza información concreta y relevante, la analiza, obtiene conclusiones, reflexiona acerca del proceso seguido y lo comunica oralmente y/o por escrito.</w:t>
            </w:r>
            <w:r w:rsidDel="00000000" w:rsidR="00000000" w:rsidRPr="00000000">
              <w:rPr>
                <w:rtl w:val="0"/>
              </w:rPr>
            </w:r>
          </w:p>
          <w:p w:rsidR="00000000" w:rsidDel="00000000" w:rsidP="00000000" w:rsidRDefault="00000000" w:rsidRPr="00000000" w14:paraId="00000195">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Utiliza la tecnologías de la información y la comunicación (Internet, blogs, redes sociales…) para elaborar trabajos con la terminología adecuada a los temas tratados.</w:t>
            </w:r>
            <w:r w:rsidDel="00000000" w:rsidR="00000000" w:rsidRPr="00000000">
              <w:rPr>
                <w:rtl w:val="0"/>
              </w:rPr>
            </w:r>
          </w:p>
          <w:p w:rsidR="00000000" w:rsidDel="00000000" w:rsidP="00000000" w:rsidRDefault="00000000" w:rsidRPr="00000000" w14:paraId="00000196">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Analiza informaciones relacionadas con el área y maneja imágenes, tablas, gráficos, esquemas, resúmenes y las tecnologías de la información y la comunicación.</w:t>
            </w:r>
            <w:r w:rsidDel="00000000" w:rsidR="00000000" w:rsidRPr="00000000">
              <w:rPr>
                <w:rtl w:val="0"/>
              </w:rPr>
            </w:r>
          </w:p>
          <w:p w:rsidR="00000000" w:rsidDel="00000000" w:rsidP="00000000" w:rsidRDefault="00000000" w:rsidRPr="00000000" w14:paraId="00000197">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Realiza las tareas encomendadas y presenta los trabajos de manera ordenada, clara y limpia.</w:t>
            </w:r>
            <w:r w:rsidDel="00000000" w:rsidR="00000000" w:rsidRPr="00000000">
              <w:rPr>
                <w:rtl w:val="0"/>
              </w:rPr>
            </w:r>
          </w:p>
          <w:p w:rsidR="00000000" w:rsidDel="00000000" w:rsidP="00000000" w:rsidRDefault="00000000" w:rsidRPr="00000000" w14:paraId="00000198">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Utiliza con rigor y precisión el vocabulario adquirido para elaborar trabajos con la terminología adecuada a los temas tratados.</w:t>
            </w:r>
            <w:r w:rsidDel="00000000" w:rsidR="00000000" w:rsidRPr="00000000">
              <w:rPr>
                <w:rtl w:val="0"/>
              </w:rPr>
            </w:r>
          </w:p>
          <w:p w:rsidR="00000000" w:rsidDel="00000000" w:rsidP="00000000" w:rsidRDefault="00000000" w:rsidRPr="00000000" w14:paraId="00000199">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Expone oralmente, de forma clara y ordenada, contenidos relacionados con el área, que manifiesten la comprensión de textos orales y/o escritos.</w:t>
            </w:r>
            <w:r w:rsidDel="00000000" w:rsidR="00000000" w:rsidRPr="00000000">
              <w:rPr>
                <w:rtl w:val="0"/>
              </w:rPr>
            </w:r>
          </w:p>
          <w:p w:rsidR="00000000" w:rsidDel="00000000" w:rsidP="00000000" w:rsidRDefault="00000000" w:rsidRPr="00000000" w14:paraId="0000019A">
            <w:pPr>
              <w:numPr>
                <w:ilvl w:val="1"/>
                <w:numId w:val="19"/>
              </w:numPr>
              <w:ind w:left="252" w:hanging="180"/>
              <w:rPr>
                <w:b w:val="1"/>
                <w:sz w:val="18"/>
                <w:szCs w:val="18"/>
              </w:rPr>
            </w:pPr>
            <w:r w:rsidDel="00000000" w:rsidR="00000000" w:rsidRPr="00000000">
              <w:rPr>
                <w:rFonts w:ascii="Arial" w:cs="Arial" w:eastAsia="Arial" w:hAnsi="Arial"/>
                <w:sz w:val="18"/>
                <w:szCs w:val="18"/>
                <w:rtl w:val="0"/>
              </w:rPr>
              <w:t xml:space="preserve">Define el concepto de Prehistoria, identifica la idea de edad de la historia y data las edades de la historia asociadas a los hechos que marcan sus inicios y sus finales, nombrando algunas fuentes de la historia representativas de cada una de ellas.</w:t>
            </w:r>
            <w:r w:rsidDel="00000000" w:rsidR="00000000" w:rsidRPr="00000000">
              <w:rPr>
                <w:rtl w:val="0"/>
              </w:rPr>
            </w:r>
          </w:p>
          <w:p w:rsidR="00000000" w:rsidDel="00000000" w:rsidP="00000000" w:rsidRDefault="00000000" w:rsidRPr="00000000" w14:paraId="0000019B">
            <w:pPr>
              <w:numPr>
                <w:ilvl w:val="1"/>
                <w:numId w:val="19"/>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Construye la línea del tiempo con los datos familiares y propios. </w:t>
            </w:r>
          </w:p>
          <w:p w:rsidR="00000000" w:rsidDel="00000000" w:rsidP="00000000" w:rsidRDefault="00000000" w:rsidRPr="00000000" w14:paraId="0000019C">
            <w:pPr>
              <w:ind w:left="252" w:firstLine="0"/>
              <w:rPr>
                <w:sz w:val="18"/>
                <w:szCs w:val="18"/>
              </w:rPr>
            </w:pPr>
            <w:r w:rsidDel="00000000" w:rsidR="00000000" w:rsidRPr="00000000">
              <w:rPr>
                <w:rtl w:val="0"/>
              </w:rPr>
            </w:r>
          </w:p>
          <w:p w:rsidR="00000000" w:rsidDel="00000000" w:rsidP="00000000" w:rsidRDefault="00000000" w:rsidRPr="00000000" w14:paraId="0000019D">
            <w:pPr>
              <w:ind w:left="72" w:firstLine="0"/>
              <w:rPr>
                <w:rFonts w:ascii="Arial" w:cs="Arial" w:eastAsia="Arial" w:hAnsi="Arial"/>
                <w:i w:val="1"/>
                <w:sz w:val="18"/>
                <w:szCs w:val="18"/>
                <w:u w:val="single"/>
              </w:rPr>
            </w:pPr>
            <w:r w:rsidDel="00000000" w:rsidR="00000000" w:rsidRPr="00000000">
              <w:rPr>
                <w:rFonts w:ascii="Arial" w:cs="Arial" w:eastAsia="Arial" w:hAnsi="Arial"/>
                <w:i w:val="1"/>
                <w:sz w:val="18"/>
                <w:szCs w:val="18"/>
                <w:u w:val="single"/>
                <w:rtl w:val="0"/>
              </w:rPr>
              <w:t xml:space="preserve">(estos  estándares se evalúan mediante prueba escrita) (30%)</w:t>
            </w:r>
          </w:p>
          <w:p w:rsidR="00000000" w:rsidDel="00000000" w:rsidP="00000000" w:rsidRDefault="00000000" w:rsidRPr="00000000" w14:paraId="0000019E">
            <w:pPr>
              <w:ind w:left="72" w:firstLine="0"/>
              <w:rPr>
                <w:sz w:val="16"/>
                <w:szCs w:val="16"/>
              </w:rPr>
            </w:pPr>
            <w:r w:rsidDel="00000000" w:rsidR="00000000" w:rsidRPr="00000000">
              <w:rPr>
                <w:rFonts w:ascii="Arial" w:cs="Arial" w:eastAsia="Arial" w:hAnsi="Arial"/>
                <w:i w:val="1"/>
                <w:sz w:val="18"/>
                <w:szCs w:val="18"/>
                <w:u w:val="single"/>
                <w:rtl w:val="0"/>
              </w:rPr>
              <w:t xml:space="preserve">Cuaderno de trabajo y tarea diaria 30%</w:t>
            </w:r>
            <w:r w:rsidDel="00000000" w:rsidR="00000000" w:rsidRPr="00000000">
              <w:rPr>
                <w:rtl w:val="0"/>
              </w:rPr>
            </w:r>
          </w:p>
        </w:tc>
      </w:tr>
      <w:tr>
        <w:trPr>
          <w:cantSplit w:val="0"/>
          <w:trHeight w:val="340" w:hRule="atLeast"/>
          <w:tblHeader w:val="0"/>
        </w:trPr>
        <w:tc>
          <w:tcPr>
            <w:gridSpan w:val="3"/>
            <w:vAlign w:val="center"/>
          </w:tcPr>
          <w:p w:rsidR="00000000" w:rsidDel="00000000" w:rsidP="00000000" w:rsidRDefault="00000000" w:rsidRPr="00000000" w14:paraId="0000019F">
            <w:pPr>
              <w:spacing w:after="106" w:lineRule="auto"/>
              <w:rPr>
                <w:rFonts w:ascii="Arial" w:cs="Arial" w:eastAsia="Arial" w:hAnsi="Arial"/>
                <w:sz w:val="19"/>
                <w:szCs w:val="19"/>
              </w:rPr>
            </w:pPr>
            <w:r w:rsidDel="00000000" w:rsidR="00000000" w:rsidRPr="00000000">
              <w:rPr>
                <w:b w:val="1"/>
                <w:sz w:val="16"/>
                <w:szCs w:val="16"/>
                <w:rtl w:val="0"/>
              </w:rPr>
              <w:t xml:space="preserve">COMPETENCIAS CLAVE: </w:t>
            </w:r>
            <w:r w:rsidDel="00000000" w:rsidR="00000000" w:rsidRPr="00000000">
              <w:rPr>
                <w:sz w:val="16"/>
                <w:szCs w:val="16"/>
                <w:rtl w:val="0"/>
              </w:rPr>
              <w:t xml:space="preserve">  </w:t>
            </w:r>
            <w:r w:rsidDel="00000000" w:rsidR="00000000" w:rsidRPr="00000000">
              <w:rPr>
                <w:rFonts w:ascii="Arial" w:cs="Arial" w:eastAsia="Arial" w:hAnsi="Arial"/>
                <w:sz w:val="19"/>
                <w:szCs w:val="19"/>
                <w:rtl w:val="0"/>
              </w:rPr>
              <w:t xml:space="preserve">CL – CMCT – CD - AA - IE</w:t>
            </w:r>
          </w:p>
        </w:tc>
      </w:tr>
      <w:tr>
        <w:trPr>
          <w:cantSplit w:val="0"/>
          <w:trHeight w:val="340" w:hRule="atLeast"/>
          <w:tblHeader w:val="0"/>
        </w:trPr>
        <w:tc>
          <w:tcPr>
            <w:gridSpan w:val="3"/>
            <w:vAlign w:val="center"/>
          </w:tcPr>
          <w:p w:rsidR="00000000" w:rsidDel="00000000" w:rsidP="00000000" w:rsidRDefault="00000000" w:rsidRPr="00000000" w14:paraId="000001A2">
            <w:pPr>
              <w:rPr>
                <w:sz w:val="16"/>
                <w:szCs w:val="16"/>
              </w:rPr>
            </w:pPr>
            <w:r w:rsidDel="00000000" w:rsidR="00000000" w:rsidRPr="00000000">
              <w:rPr>
                <w:b w:val="1"/>
                <w:sz w:val="16"/>
                <w:szCs w:val="16"/>
                <w:rtl w:val="0"/>
              </w:rPr>
              <w:t xml:space="preserve">ATENCIÓN A LA DIVERSIDAD</w:t>
            </w:r>
            <w:r w:rsidDel="00000000" w:rsidR="00000000" w:rsidRPr="00000000">
              <w:rPr>
                <w:sz w:val="16"/>
                <w:szCs w:val="16"/>
                <w:rtl w:val="0"/>
              </w:rPr>
              <w:t xml:space="preserve">: Tenemos preparadas distintas actividades para aquellos alumnos que lo requieran</w:t>
            </w:r>
          </w:p>
        </w:tc>
      </w:tr>
    </w:tbl>
    <w:p w:rsidR="00000000" w:rsidDel="00000000" w:rsidP="00000000" w:rsidRDefault="00000000" w:rsidRPr="00000000" w14:paraId="000001A5">
      <w:pPr>
        <w:jc w:val="both"/>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tbl>
      <w:tblPr>
        <w:tblStyle w:val="Table9"/>
        <w:tblW w:w="15569.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43"/>
        <w:gridCol w:w="5105"/>
        <w:gridCol w:w="5921"/>
        <w:tblGridChange w:id="0">
          <w:tblGrid>
            <w:gridCol w:w="4543"/>
            <w:gridCol w:w="5105"/>
            <w:gridCol w:w="5921"/>
          </w:tblGrid>
        </w:tblGridChange>
      </w:tblGrid>
      <w:tr>
        <w:trPr>
          <w:cantSplit w:val="0"/>
          <w:tblHeader w:val="0"/>
        </w:trPr>
        <w:tc>
          <w:tcPr>
            <w:gridSpan w:val="3"/>
            <w:shd w:fill="ff00ff" w:val="clear"/>
            <w:vAlign w:val="center"/>
          </w:tcPr>
          <w:p w:rsidR="00000000" w:rsidDel="00000000" w:rsidP="00000000" w:rsidRDefault="00000000" w:rsidRPr="00000000" w14:paraId="000001A7">
            <w:pPr>
              <w:shd w:fill="ff00ff" w:val="clear"/>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4º DE PRIMARIA UNIDAD 8 De la Prehistoria a la Edad Media</w:t>
            </w:r>
            <w:r w:rsidDel="00000000" w:rsidR="00000000" w:rsidRPr="00000000">
              <w:rPr>
                <w:rtl w:val="0"/>
              </w:rPr>
            </w:r>
          </w:p>
          <w:p w:rsidR="00000000" w:rsidDel="00000000" w:rsidP="00000000" w:rsidRDefault="00000000" w:rsidRPr="00000000" w14:paraId="000001A8">
            <w:pPr>
              <w:shd w:fill="ff00ff" w:val="clear"/>
              <w:jc w:val="center"/>
              <w:rPr>
                <w:sz w:val="16"/>
                <w:szCs w:val="16"/>
              </w:rPr>
            </w:pPr>
            <w:r w:rsidDel="00000000" w:rsidR="00000000" w:rsidRPr="00000000">
              <w:rPr>
                <w:rFonts w:ascii="Arial" w:cs="Arial" w:eastAsia="Arial" w:hAnsi="Arial"/>
                <w:b w:val="1"/>
                <w:sz w:val="18"/>
                <w:szCs w:val="18"/>
                <w:rtl w:val="0"/>
              </w:rPr>
              <w:t xml:space="preserve">Temporalización (aprox.):</w:t>
            </w:r>
            <w:r w:rsidDel="00000000" w:rsidR="00000000" w:rsidRPr="00000000">
              <w:rPr>
                <w:rFonts w:ascii="Arial" w:cs="Arial" w:eastAsia="Arial" w:hAnsi="Arial"/>
                <w:sz w:val="18"/>
                <w:szCs w:val="18"/>
                <w:rtl w:val="0"/>
              </w:rPr>
              <w:t xml:space="preserve"> 3º y 4º semana de Mayo</w:t>
            </w: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1AB">
            <w:pPr>
              <w:ind w:left="113" w:right="113" w:firstLine="0"/>
              <w:jc w:val="center"/>
              <w:rPr>
                <w:sz w:val="18"/>
                <w:szCs w:val="18"/>
              </w:rPr>
            </w:pPr>
            <w:r w:rsidDel="00000000" w:rsidR="00000000" w:rsidRPr="00000000">
              <w:rPr>
                <w:rtl w:val="0"/>
              </w:rPr>
            </w:r>
          </w:p>
          <w:p w:rsidR="00000000" w:rsidDel="00000000" w:rsidP="00000000" w:rsidRDefault="00000000" w:rsidRPr="00000000" w14:paraId="000001AC">
            <w:pPr>
              <w:ind w:left="113" w:right="113" w:firstLine="0"/>
              <w:jc w:val="center"/>
              <w:rPr>
                <w:sz w:val="18"/>
                <w:szCs w:val="18"/>
              </w:rPr>
            </w:pPr>
            <w:r w:rsidDel="00000000" w:rsidR="00000000" w:rsidRPr="00000000">
              <w:rPr>
                <w:b w:val="1"/>
                <w:sz w:val="18"/>
                <w:szCs w:val="18"/>
                <w:rtl w:val="0"/>
              </w:rPr>
              <w:t xml:space="preserve">CONTENIDOS DE LA UNIDAD</w:t>
            </w:r>
            <w:r w:rsidDel="00000000" w:rsidR="00000000" w:rsidRPr="00000000">
              <w:rPr>
                <w:rtl w:val="0"/>
              </w:rPr>
            </w:r>
          </w:p>
        </w:tc>
        <w:tc>
          <w:tcPr>
            <w:vAlign w:val="center"/>
          </w:tcPr>
          <w:p w:rsidR="00000000" w:rsidDel="00000000" w:rsidP="00000000" w:rsidRDefault="00000000" w:rsidRPr="00000000" w14:paraId="000001AD">
            <w:pPr>
              <w:ind w:left="113" w:right="113" w:firstLine="0"/>
              <w:jc w:val="center"/>
              <w:rPr>
                <w:b w:val="1"/>
                <w:sz w:val="18"/>
                <w:szCs w:val="18"/>
              </w:rPr>
            </w:pPr>
            <w:r w:rsidDel="00000000" w:rsidR="00000000" w:rsidRPr="00000000">
              <w:rPr>
                <w:b w:val="1"/>
                <w:sz w:val="18"/>
                <w:szCs w:val="18"/>
                <w:rtl w:val="0"/>
              </w:rPr>
              <w:t xml:space="preserve">CRITERIOS DE EVALUACIÓN (R.D. 126/2014)</w:t>
            </w:r>
          </w:p>
        </w:tc>
        <w:tc>
          <w:tcPr>
            <w:vAlign w:val="center"/>
          </w:tcPr>
          <w:p w:rsidR="00000000" w:rsidDel="00000000" w:rsidP="00000000" w:rsidRDefault="00000000" w:rsidRPr="00000000" w14:paraId="000001AE">
            <w:pPr>
              <w:ind w:left="113" w:right="113" w:firstLine="0"/>
              <w:jc w:val="center"/>
              <w:rPr>
                <w:b w:val="1"/>
                <w:sz w:val="16"/>
                <w:szCs w:val="16"/>
              </w:rPr>
            </w:pPr>
            <w:r w:rsidDel="00000000" w:rsidR="00000000" w:rsidRPr="00000000">
              <w:rPr>
                <w:b w:val="1"/>
                <w:sz w:val="18"/>
                <w:szCs w:val="18"/>
                <w:rtl w:val="0"/>
              </w:rPr>
              <w:t xml:space="preserve">ESTÁNDARES , CRITERIOS E INSTRUMENTOS CALIFICACIÓN</w:t>
            </w:r>
            <w:r w:rsidDel="00000000" w:rsidR="00000000" w:rsidRPr="00000000">
              <w:rPr>
                <w:rtl w:val="0"/>
              </w:rPr>
            </w:r>
          </w:p>
        </w:tc>
      </w:tr>
      <w:tr>
        <w:trPr>
          <w:cantSplit w:val="0"/>
          <w:trHeight w:val="982" w:hRule="atLeast"/>
          <w:tblHeader w:val="0"/>
        </w:trPr>
        <w:tc>
          <w:tcPr>
            <w:vAlign w:val="center"/>
          </w:tcPr>
          <w:p w:rsidR="00000000" w:rsidDel="00000000" w:rsidP="00000000" w:rsidRDefault="00000000" w:rsidRPr="00000000" w14:paraId="000001AF">
            <w:pPr>
              <w:ind w:left="113" w:right="113" w:firstLine="0"/>
              <w:jc w:val="center"/>
              <w:rPr>
                <w:sz w:val="16"/>
                <w:szCs w:val="16"/>
              </w:rPr>
            </w:pPr>
            <w:r w:rsidDel="00000000" w:rsidR="00000000" w:rsidRPr="00000000">
              <w:rPr>
                <w:rtl w:val="0"/>
              </w:rPr>
            </w:r>
          </w:p>
          <w:p w:rsidR="00000000" w:rsidDel="00000000" w:rsidP="00000000" w:rsidRDefault="00000000" w:rsidRPr="00000000" w14:paraId="000001B0">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Búsqueda, selección y organización de información a partir de textos e imágenes sencillos para completar sus actividades y responder a preguntas.</w:t>
            </w:r>
            <w:r w:rsidDel="00000000" w:rsidR="00000000" w:rsidRPr="00000000">
              <w:rPr>
                <w:rtl w:val="0"/>
              </w:rPr>
            </w:r>
          </w:p>
          <w:p w:rsidR="00000000" w:rsidDel="00000000" w:rsidP="00000000" w:rsidRDefault="00000000" w:rsidRPr="00000000" w14:paraId="000001B1">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Comunicación oral y escrita de información recabada de textos e imágenes simples para demostrar su comprensión.</w:t>
            </w:r>
            <w:r w:rsidDel="00000000" w:rsidR="00000000" w:rsidRPr="00000000">
              <w:rPr>
                <w:rtl w:val="0"/>
              </w:rPr>
            </w:r>
          </w:p>
          <w:p w:rsidR="00000000" w:rsidDel="00000000" w:rsidP="00000000" w:rsidRDefault="00000000" w:rsidRPr="00000000" w14:paraId="000001B2">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Búsqueda en Internet u otros soportes de información relacionada con el contenido de la unidad.</w:t>
            </w:r>
            <w:r w:rsidDel="00000000" w:rsidR="00000000" w:rsidRPr="00000000">
              <w:rPr>
                <w:rtl w:val="0"/>
              </w:rPr>
            </w:r>
          </w:p>
          <w:p w:rsidR="00000000" w:rsidDel="00000000" w:rsidP="00000000" w:rsidRDefault="00000000" w:rsidRPr="00000000" w14:paraId="000001B3">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Utilización en sus exposiciones y trabajos de clase del vocabulario adquirido en la unidad.</w:t>
            </w:r>
            <w:r w:rsidDel="00000000" w:rsidR="00000000" w:rsidRPr="00000000">
              <w:rPr>
                <w:rtl w:val="0"/>
              </w:rPr>
            </w:r>
          </w:p>
          <w:p w:rsidR="00000000" w:rsidDel="00000000" w:rsidP="00000000" w:rsidRDefault="00000000" w:rsidRPr="00000000" w14:paraId="000001B4">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Realización de pequeños proyectos de investigación, reflexión y obtención de datos sobre la representación del relieve en los mapas.</w:t>
            </w:r>
            <w:r w:rsidDel="00000000" w:rsidR="00000000" w:rsidRPr="00000000">
              <w:rPr>
                <w:rtl w:val="0"/>
              </w:rPr>
            </w:r>
          </w:p>
          <w:p w:rsidR="00000000" w:rsidDel="00000000" w:rsidP="00000000" w:rsidRDefault="00000000" w:rsidRPr="00000000" w14:paraId="000001B5">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Prehistoria: formas de vida.</w:t>
            </w:r>
          </w:p>
          <w:p w:rsidR="00000000" w:rsidDel="00000000" w:rsidP="00000000" w:rsidRDefault="00000000" w:rsidRPr="00000000" w14:paraId="000001B6">
            <w:pPr>
              <w:ind w:left="1364"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1B7">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La Edad Antigua: características principales.</w:t>
            </w:r>
            <w:r w:rsidDel="00000000" w:rsidR="00000000" w:rsidRPr="00000000">
              <w:rPr>
                <w:rtl w:val="0"/>
              </w:rPr>
            </w:r>
          </w:p>
          <w:p w:rsidR="00000000" w:rsidDel="00000000" w:rsidP="00000000" w:rsidRDefault="00000000" w:rsidRPr="00000000" w14:paraId="000001B8">
            <w:pPr>
              <w:ind w:left="1364"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1B9">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La Edad Media: formas de vida y características. </w:t>
            </w:r>
          </w:p>
          <w:p w:rsidR="00000000" w:rsidDel="00000000" w:rsidP="00000000" w:rsidRDefault="00000000" w:rsidRPr="00000000" w14:paraId="000001BA">
            <w:pPr>
              <w:ind w:left="1364"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1BB">
            <w:pPr>
              <w:ind w:left="72" w:firstLine="0"/>
              <w:rPr>
                <w:sz w:val="16"/>
                <w:szCs w:val="16"/>
              </w:rPr>
            </w:pPr>
            <w:r w:rsidDel="00000000" w:rsidR="00000000" w:rsidRPr="00000000">
              <w:rPr>
                <w:rtl w:val="0"/>
              </w:rPr>
            </w:r>
          </w:p>
        </w:tc>
        <w:tc>
          <w:tcPr>
            <w:vAlign w:val="center"/>
          </w:tcPr>
          <w:p w:rsidR="00000000" w:rsidDel="00000000" w:rsidP="00000000" w:rsidRDefault="00000000" w:rsidRPr="00000000" w14:paraId="000001BC">
            <w:pPr>
              <w:ind w:left="113" w:right="113" w:firstLine="0"/>
              <w:jc w:val="center"/>
              <w:rPr>
                <w:sz w:val="16"/>
                <w:szCs w:val="16"/>
              </w:rPr>
            </w:pPr>
            <w:r w:rsidDel="00000000" w:rsidR="00000000" w:rsidRPr="00000000">
              <w:rPr>
                <w:b w:val="1"/>
                <w:sz w:val="16"/>
                <w:szCs w:val="16"/>
                <w:rtl w:val="0"/>
              </w:rPr>
              <w:t xml:space="preserve">)</w:t>
            </w:r>
            <w:r w:rsidDel="00000000" w:rsidR="00000000" w:rsidRPr="00000000">
              <w:rPr>
                <w:rtl w:val="0"/>
              </w:rPr>
            </w:r>
          </w:p>
          <w:p w:rsidR="00000000" w:rsidDel="00000000" w:rsidP="00000000" w:rsidRDefault="00000000" w:rsidRPr="00000000" w14:paraId="000001BD">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Obtener información concreta y relevante sobre hechos o fenómenos previamente delimitados, utilizando diferentes fuentes (directas e indirectas).</w:t>
            </w:r>
            <w:r w:rsidDel="00000000" w:rsidR="00000000" w:rsidRPr="00000000">
              <w:rPr>
                <w:rtl w:val="0"/>
              </w:rPr>
            </w:r>
          </w:p>
          <w:p w:rsidR="00000000" w:rsidDel="00000000" w:rsidP="00000000" w:rsidRDefault="00000000" w:rsidRPr="00000000" w14:paraId="000001BE">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Utilizar las tecnologías de la información y la comunicación para obtener información aprender y expresar contenidos sobre Ciencias Sociales.</w:t>
            </w:r>
            <w:r w:rsidDel="00000000" w:rsidR="00000000" w:rsidRPr="00000000">
              <w:rPr>
                <w:rtl w:val="0"/>
              </w:rPr>
            </w:r>
          </w:p>
          <w:p w:rsidR="00000000" w:rsidDel="00000000" w:rsidP="00000000" w:rsidRDefault="00000000" w:rsidRPr="00000000" w14:paraId="000001BF">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Desarrollar la responsabilidad, la capacidad de esfuerzo y la constancia en el estudio.</w:t>
            </w:r>
            <w:r w:rsidDel="00000000" w:rsidR="00000000" w:rsidRPr="00000000">
              <w:rPr>
                <w:rtl w:val="0"/>
              </w:rPr>
            </w:r>
          </w:p>
          <w:p w:rsidR="00000000" w:rsidDel="00000000" w:rsidP="00000000" w:rsidRDefault="00000000" w:rsidRPr="00000000" w14:paraId="000001C0">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Realizar trabajos y presentaciones a nivel individual y grupal que supongan la búsqueda, selección y organización de textos de carácter social, geográfico o histórico, mostrando habilidad para trabajar tanto individualmente como de manera colaborativa dentro de un equipo.</w:t>
            </w:r>
            <w:r w:rsidDel="00000000" w:rsidR="00000000" w:rsidRPr="00000000">
              <w:rPr>
                <w:rtl w:val="0"/>
              </w:rPr>
            </w:r>
          </w:p>
          <w:p w:rsidR="00000000" w:rsidDel="00000000" w:rsidP="00000000" w:rsidRDefault="00000000" w:rsidRPr="00000000" w14:paraId="000001C1">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Utilizar las nociones básicas de sucesión, duración y simultaneidad para ordenar temporalmente algunos hechos históricos y otros hechos relevantes.</w:t>
            </w:r>
            <w:r w:rsidDel="00000000" w:rsidR="00000000" w:rsidRPr="00000000">
              <w:rPr>
                <w:rtl w:val="0"/>
              </w:rPr>
            </w:r>
          </w:p>
          <w:p w:rsidR="00000000" w:rsidDel="00000000" w:rsidP="00000000" w:rsidRDefault="00000000" w:rsidRPr="00000000" w14:paraId="000001C2">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Explicar oralmente las principales características, formas de vida, pobladores, etc, de la prehistoria. </w:t>
            </w:r>
          </w:p>
          <w:p w:rsidR="00000000" w:rsidDel="00000000" w:rsidP="00000000" w:rsidRDefault="00000000" w:rsidRPr="00000000" w14:paraId="000001C3">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Explicar oralmente las principales características, formas de vida, pobladores, etc, de la Edad Antigua. </w:t>
            </w:r>
          </w:p>
          <w:p w:rsidR="00000000" w:rsidDel="00000000" w:rsidP="00000000" w:rsidRDefault="00000000" w:rsidRPr="00000000" w14:paraId="000001C4">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Explicar oralmente las principales características, formas de vida, pobladores, etc, de la Edad Media. </w:t>
            </w:r>
          </w:p>
          <w:p w:rsidR="00000000" w:rsidDel="00000000" w:rsidP="00000000" w:rsidRDefault="00000000" w:rsidRPr="00000000" w14:paraId="000001C5">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Construcción de una línea del tiempo, con las fechas de Prehistoria, Edad Antigua  y Edad Media. </w:t>
            </w:r>
          </w:p>
          <w:p w:rsidR="00000000" w:rsidDel="00000000" w:rsidP="00000000" w:rsidRDefault="00000000" w:rsidRPr="00000000" w14:paraId="000001C6">
            <w:pPr>
              <w:ind w:left="72" w:firstLine="0"/>
              <w:rPr>
                <w:sz w:val="16"/>
                <w:szCs w:val="16"/>
              </w:rPr>
            </w:pPr>
            <w:r w:rsidDel="00000000" w:rsidR="00000000" w:rsidRPr="00000000">
              <w:rPr>
                <w:rtl w:val="0"/>
              </w:rPr>
            </w:r>
          </w:p>
          <w:p w:rsidR="00000000" w:rsidDel="00000000" w:rsidP="00000000" w:rsidRDefault="00000000" w:rsidRPr="00000000" w14:paraId="000001C7">
            <w:pPr>
              <w:ind w:left="1364"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1C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C9">
            <w:pPr>
              <w:ind w:left="72" w:firstLine="0"/>
              <w:rPr>
                <w:sz w:val="16"/>
                <w:szCs w:val="16"/>
              </w:rPr>
            </w:pPr>
            <w:r w:rsidDel="00000000" w:rsidR="00000000" w:rsidRPr="00000000">
              <w:rPr>
                <w:rtl w:val="0"/>
              </w:rPr>
            </w:r>
          </w:p>
          <w:p w:rsidR="00000000" w:rsidDel="00000000" w:rsidP="00000000" w:rsidRDefault="00000000" w:rsidRPr="00000000" w14:paraId="000001CA">
            <w:pPr>
              <w:ind w:left="72" w:firstLine="0"/>
              <w:rPr>
                <w:sz w:val="16"/>
                <w:szCs w:val="16"/>
              </w:rPr>
            </w:pPr>
            <w:r w:rsidDel="00000000" w:rsidR="00000000" w:rsidRPr="00000000">
              <w:rPr>
                <w:rtl w:val="0"/>
              </w:rPr>
            </w:r>
          </w:p>
        </w:tc>
        <w:tc>
          <w:tcPr>
            <w:vAlign w:val="center"/>
          </w:tcPr>
          <w:p w:rsidR="00000000" w:rsidDel="00000000" w:rsidP="00000000" w:rsidRDefault="00000000" w:rsidRPr="00000000" w14:paraId="000001CB">
            <w:pPr>
              <w:ind w:left="113" w:right="113" w:firstLine="0"/>
              <w:jc w:val="center"/>
              <w:rPr>
                <w:sz w:val="16"/>
                <w:szCs w:val="16"/>
              </w:rPr>
            </w:pPr>
            <w:r w:rsidDel="00000000" w:rsidR="00000000" w:rsidRPr="00000000">
              <w:rPr>
                <w:rtl w:val="0"/>
              </w:rPr>
            </w:r>
          </w:p>
          <w:p w:rsidR="00000000" w:rsidDel="00000000" w:rsidP="00000000" w:rsidRDefault="00000000" w:rsidRPr="00000000" w14:paraId="000001CC">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Busca, selecciona y organiza información concreta y relevante, la analiza, obtiene conclusiones, reflexiona acerca del proceso seguido y lo comunica oralmente y/o por escrito.</w:t>
            </w:r>
            <w:r w:rsidDel="00000000" w:rsidR="00000000" w:rsidRPr="00000000">
              <w:rPr>
                <w:rtl w:val="0"/>
              </w:rPr>
            </w:r>
          </w:p>
          <w:p w:rsidR="00000000" w:rsidDel="00000000" w:rsidP="00000000" w:rsidRDefault="00000000" w:rsidRPr="00000000" w14:paraId="000001CD">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Expone oralmente, de forma clara y ordenada, contenidos relacionados con el área, que manifiesten la comprensión de textos orales y/o escritos.</w:t>
            </w:r>
            <w:r w:rsidDel="00000000" w:rsidR="00000000" w:rsidRPr="00000000">
              <w:rPr>
                <w:rtl w:val="0"/>
              </w:rPr>
            </w:r>
          </w:p>
          <w:p w:rsidR="00000000" w:rsidDel="00000000" w:rsidP="00000000" w:rsidRDefault="00000000" w:rsidRPr="00000000" w14:paraId="000001CE">
            <w:pPr>
              <w:numPr>
                <w:ilvl w:val="1"/>
                <w:numId w:val="19"/>
              </w:numPr>
              <w:ind w:left="252" w:hanging="180"/>
              <w:rPr>
                <w:b w:val="1"/>
                <w:sz w:val="18"/>
                <w:szCs w:val="18"/>
              </w:rPr>
            </w:pPr>
            <w:r w:rsidDel="00000000" w:rsidR="00000000" w:rsidRPr="00000000">
              <w:rPr>
                <w:rFonts w:ascii="Arial" w:cs="Arial" w:eastAsia="Arial" w:hAnsi="Arial"/>
                <w:sz w:val="18"/>
                <w:szCs w:val="18"/>
                <w:rtl w:val="0"/>
              </w:rPr>
              <w:t xml:space="preserve">Realiza trabajos y presentaciones a nivel individual y grupal que suponen la búsqueda, selección y organización de textos de carácter geográfico, social e histórico.</w:t>
            </w:r>
            <w:r w:rsidDel="00000000" w:rsidR="00000000" w:rsidRPr="00000000">
              <w:rPr>
                <w:rFonts w:ascii="Arial" w:cs="Arial" w:eastAsia="Arial" w:hAnsi="Arial"/>
                <w:b w:val="1"/>
                <w:i w:val="1"/>
                <w:sz w:val="18"/>
                <w:szCs w:val="18"/>
                <w:u w:val="single"/>
                <w:rtl w:val="0"/>
              </w:rPr>
              <w:t xml:space="preserve"> </w:t>
            </w:r>
            <w:r w:rsidDel="00000000" w:rsidR="00000000" w:rsidRPr="00000000">
              <w:rPr>
                <w:rtl w:val="0"/>
              </w:rPr>
            </w:r>
          </w:p>
          <w:p w:rsidR="00000000" w:rsidDel="00000000" w:rsidP="00000000" w:rsidRDefault="00000000" w:rsidRPr="00000000" w14:paraId="000001CF">
            <w:pPr>
              <w:numPr>
                <w:ilvl w:val="1"/>
                <w:numId w:val="19"/>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Explica oralmente las principales características, formas de vida, pobladores, etc, de la prehistoria. </w:t>
            </w:r>
          </w:p>
          <w:p w:rsidR="00000000" w:rsidDel="00000000" w:rsidP="00000000" w:rsidRDefault="00000000" w:rsidRPr="00000000" w14:paraId="000001D0">
            <w:pPr>
              <w:numPr>
                <w:ilvl w:val="1"/>
                <w:numId w:val="19"/>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Explica oralmente las principales características, formas de vida, pobladores, etc, de la Edad Antigua. </w:t>
            </w:r>
          </w:p>
          <w:p w:rsidR="00000000" w:rsidDel="00000000" w:rsidP="00000000" w:rsidRDefault="00000000" w:rsidRPr="00000000" w14:paraId="000001D1">
            <w:pPr>
              <w:numPr>
                <w:ilvl w:val="1"/>
                <w:numId w:val="19"/>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Explica oralmente las principales características, formas de vida, pobladores, etc, de la Edad Media. </w:t>
            </w:r>
          </w:p>
          <w:p w:rsidR="00000000" w:rsidDel="00000000" w:rsidP="00000000" w:rsidRDefault="00000000" w:rsidRPr="00000000" w14:paraId="000001D2">
            <w:pPr>
              <w:numPr>
                <w:ilvl w:val="1"/>
                <w:numId w:val="19"/>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Construye  una línea del tiempo, con las fechas de Prehistoria, Edad Antigua  y Edad Media. </w:t>
            </w:r>
          </w:p>
          <w:p w:rsidR="00000000" w:rsidDel="00000000" w:rsidP="00000000" w:rsidRDefault="00000000" w:rsidRPr="00000000" w14:paraId="000001D3">
            <w:pPr>
              <w:ind w:left="72" w:firstLine="0"/>
              <w:rPr>
                <w:sz w:val="16"/>
                <w:szCs w:val="16"/>
              </w:rPr>
            </w:pPr>
            <w:r w:rsidDel="00000000" w:rsidR="00000000" w:rsidRPr="00000000">
              <w:rPr>
                <w:rtl w:val="0"/>
              </w:rPr>
            </w:r>
          </w:p>
          <w:p w:rsidR="00000000" w:rsidDel="00000000" w:rsidP="00000000" w:rsidRDefault="00000000" w:rsidRPr="00000000" w14:paraId="000001D4">
            <w:pPr>
              <w:ind w:left="1364"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1D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D6">
            <w:pPr>
              <w:rPr>
                <w:rFonts w:ascii="Arial" w:cs="Arial" w:eastAsia="Arial" w:hAnsi="Arial"/>
                <w:i w:val="1"/>
                <w:sz w:val="18"/>
                <w:szCs w:val="18"/>
                <w:u w:val="single"/>
              </w:rPr>
            </w:pPr>
            <w:r w:rsidDel="00000000" w:rsidR="00000000" w:rsidRPr="00000000">
              <w:rPr>
                <w:rtl w:val="0"/>
              </w:rPr>
            </w:r>
          </w:p>
          <w:p w:rsidR="00000000" w:rsidDel="00000000" w:rsidP="00000000" w:rsidRDefault="00000000" w:rsidRPr="00000000" w14:paraId="000001D7">
            <w:pPr>
              <w:rPr>
                <w:rFonts w:ascii="Arial" w:cs="Arial" w:eastAsia="Arial" w:hAnsi="Arial"/>
                <w:i w:val="1"/>
                <w:sz w:val="18"/>
                <w:szCs w:val="18"/>
                <w:u w:val="single"/>
              </w:rPr>
            </w:pPr>
            <w:r w:rsidDel="00000000" w:rsidR="00000000" w:rsidRPr="00000000">
              <w:rPr>
                <w:rFonts w:ascii="Arial" w:cs="Arial" w:eastAsia="Arial" w:hAnsi="Arial"/>
                <w:i w:val="1"/>
                <w:sz w:val="18"/>
                <w:szCs w:val="18"/>
                <w:u w:val="single"/>
                <w:rtl w:val="0"/>
              </w:rPr>
              <w:t xml:space="preserve">(Estos  estándares se evalúan mediante prueba escrita) (30%)</w:t>
            </w:r>
          </w:p>
          <w:p w:rsidR="00000000" w:rsidDel="00000000" w:rsidP="00000000" w:rsidRDefault="00000000" w:rsidRPr="00000000" w14:paraId="000001D8">
            <w:pPr>
              <w:rPr>
                <w:sz w:val="18"/>
                <w:szCs w:val="18"/>
              </w:rPr>
            </w:pPr>
            <w:r w:rsidDel="00000000" w:rsidR="00000000" w:rsidRPr="00000000">
              <w:rPr>
                <w:rFonts w:ascii="Arial" w:cs="Arial" w:eastAsia="Arial" w:hAnsi="Arial"/>
                <w:i w:val="1"/>
                <w:sz w:val="18"/>
                <w:szCs w:val="18"/>
                <w:u w:val="single"/>
                <w:rtl w:val="0"/>
              </w:rPr>
              <w:t xml:space="preserve">Cuaderno de trabajo y tarea diaria 30%.</w:t>
            </w:r>
            <w:r w:rsidDel="00000000" w:rsidR="00000000" w:rsidRPr="00000000">
              <w:rPr>
                <w:rtl w:val="0"/>
              </w:rPr>
            </w:r>
          </w:p>
          <w:p w:rsidR="00000000" w:rsidDel="00000000" w:rsidP="00000000" w:rsidRDefault="00000000" w:rsidRPr="00000000" w14:paraId="000001D9">
            <w:pPr>
              <w:ind w:left="72" w:firstLine="0"/>
              <w:rPr>
                <w:sz w:val="16"/>
                <w:szCs w:val="16"/>
              </w:rPr>
            </w:pPr>
            <w:r w:rsidDel="00000000" w:rsidR="00000000" w:rsidRPr="00000000">
              <w:rPr>
                <w:rtl w:val="0"/>
              </w:rPr>
            </w:r>
          </w:p>
        </w:tc>
      </w:tr>
      <w:tr>
        <w:trPr>
          <w:cantSplit w:val="0"/>
          <w:trHeight w:val="340" w:hRule="atLeast"/>
          <w:tblHeader w:val="0"/>
        </w:trPr>
        <w:tc>
          <w:tcPr>
            <w:gridSpan w:val="3"/>
            <w:vAlign w:val="center"/>
          </w:tcPr>
          <w:p w:rsidR="00000000" w:rsidDel="00000000" w:rsidP="00000000" w:rsidRDefault="00000000" w:rsidRPr="00000000" w14:paraId="000001DA">
            <w:pPr>
              <w:spacing w:after="106" w:lineRule="auto"/>
              <w:rPr>
                <w:rFonts w:ascii="Arial" w:cs="Arial" w:eastAsia="Arial" w:hAnsi="Arial"/>
                <w:sz w:val="19"/>
                <w:szCs w:val="19"/>
              </w:rPr>
            </w:pPr>
            <w:r w:rsidDel="00000000" w:rsidR="00000000" w:rsidRPr="00000000">
              <w:rPr>
                <w:b w:val="1"/>
                <w:sz w:val="16"/>
                <w:szCs w:val="16"/>
                <w:rtl w:val="0"/>
              </w:rPr>
              <w:t xml:space="preserve">COMPETENCIAS CLAVE: </w:t>
            </w:r>
            <w:r w:rsidDel="00000000" w:rsidR="00000000" w:rsidRPr="00000000">
              <w:rPr>
                <w:sz w:val="16"/>
                <w:szCs w:val="16"/>
                <w:rtl w:val="0"/>
              </w:rPr>
              <w:t xml:space="preserve">  </w:t>
            </w:r>
            <w:r w:rsidDel="00000000" w:rsidR="00000000" w:rsidRPr="00000000">
              <w:rPr>
                <w:rFonts w:ascii="Arial" w:cs="Arial" w:eastAsia="Arial" w:hAnsi="Arial"/>
                <w:sz w:val="19"/>
                <w:szCs w:val="19"/>
                <w:rtl w:val="0"/>
              </w:rPr>
              <w:t xml:space="preserve">CL – CMCT – CD - AA - IE</w:t>
            </w:r>
          </w:p>
        </w:tc>
      </w:tr>
      <w:tr>
        <w:trPr>
          <w:cantSplit w:val="0"/>
          <w:trHeight w:val="340" w:hRule="atLeast"/>
          <w:tblHeader w:val="0"/>
        </w:trPr>
        <w:tc>
          <w:tcPr>
            <w:gridSpan w:val="3"/>
            <w:vAlign w:val="center"/>
          </w:tcPr>
          <w:p w:rsidR="00000000" w:rsidDel="00000000" w:rsidP="00000000" w:rsidRDefault="00000000" w:rsidRPr="00000000" w14:paraId="000001DD">
            <w:pPr>
              <w:rPr>
                <w:sz w:val="16"/>
                <w:szCs w:val="16"/>
              </w:rPr>
            </w:pPr>
            <w:r w:rsidDel="00000000" w:rsidR="00000000" w:rsidRPr="00000000">
              <w:rPr>
                <w:b w:val="1"/>
                <w:sz w:val="16"/>
                <w:szCs w:val="16"/>
                <w:rtl w:val="0"/>
              </w:rPr>
              <w:t xml:space="preserve">ATENCIÓN A LA DIVERSIDAD</w:t>
            </w:r>
            <w:r w:rsidDel="00000000" w:rsidR="00000000" w:rsidRPr="00000000">
              <w:rPr>
                <w:sz w:val="16"/>
                <w:szCs w:val="16"/>
                <w:rtl w:val="0"/>
              </w:rPr>
              <w:t xml:space="preserve">: Tenemos preparadas distintas actividades para aquellos alumnos que lo requieran</w:t>
            </w:r>
          </w:p>
        </w:tc>
      </w:tr>
    </w:tbl>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r>
    </w:p>
    <w:tbl>
      <w:tblPr>
        <w:tblStyle w:val="Table10"/>
        <w:tblW w:w="15569.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43"/>
        <w:gridCol w:w="5105"/>
        <w:gridCol w:w="5921"/>
        <w:tblGridChange w:id="0">
          <w:tblGrid>
            <w:gridCol w:w="4543"/>
            <w:gridCol w:w="5105"/>
            <w:gridCol w:w="5921"/>
          </w:tblGrid>
        </w:tblGridChange>
      </w:tblGrid>
      <w:tr>
        <w:trPr>
          <w:cantSplit w:val="0"/>
          <w:tblHeader w:val="0"/>
        </w:trPr>
        <w:tc>
          <w:tcPr>
            <w:gridSpan w:val="3"/>
            <w:shd w:fill="ff00ff" w:val="clear"/>
            <w:vAlign w:val="center"/>
          </w:tcPr>
          <w:p w:rsidR="00000000" w:rsidDel="00000000" w:rsidP="00000000" w:rsidRDefault="00000000" w:rsidRPr="00000000" w14:paraId="000001E3">
            <w:pPr>
              <w:shd w:fill="ff00ff" w:val="clear"/>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4º DE PRIMARIA UNIDAD 9 De la Edad Moderna a la Edad Contemporánea.</w:t>
            </w:r>
            <w:r w:rsidDel="00000000" w:rsidR="00000000" w:rsidRPr="00000000">
              <w:rPr>
                <w:rtl w:val="0"/>
              </w:rPr>
            </w:r>
          </w:p>
          <w:p w:rsidR="00000000" w:rsidDel="00000000" w:rsidP="00000000" w:rsidRDefault="00000000" w:rsidRPr="00000000" w14:paraId="000001E4">
            <w:pPr>
              <w:shd w:fill="ff00ff" w:val="clear"/>
              <w:jc w:val="center"/>
              <w:rPr>
                <w:sz w:val="16"/>
                <w:szCs w:val="16"/>
              </w:rPr>
            </w:pPr>
            <w:r w:rsidDel="00000000" w:rsidR="00000000" w:rsidRPr="00000000">
              <w:rPr>
                <w:rFonts w:ascii="Arial" w:cs="Arial" w:eastAsia="Arial" w:hAnsi="Arial"/>
                <w:b w:val="1"/>
                <w:sz w:val="18"/>
                <w:szCs w:val="18"/>
                <w:rtl w:val="0"/>
              </w:rPr>
              <w:t xml:space="preserve">Temporalización (aprox.):</w:t>
            </w:r>
            <w:r w:rsidDel="00000000" w:rsidR="00000000" w:rsidRPr="00000000">
              <w:rPr>
                <w:rFonts w:ascii="Arial" w:cs="Arial" w:eastAsia="Arial" w:hAnsi="Arial"/>
                <w:sz w:val="18"/>
                <w:szCs w:val="18"/>
                <w:rtl w:val="0"/>
              </w:rPr>
              <w:t xml:space="preserve"> 2º semana de JUNIO-</w:t>
            </w: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1E7">
            <w:pPr>
              <w:ind w:left="113" w:right="113" w:firstLine="0"/>
              <w:jc w:val="center"/>
              <w:rPr>
                <w:sz w:val="18"/>
                <w:szCs w:val="18"/>
              </w:rPr>
            </w:pPr>
            <w:r w:rsidDel="00000000" w:rsidR="00000000" w:rsidRPr="00000000">
              <w:rPr>
                <w:rtl w:val="0"/>
              </w:rPr>
            </w:r>
          </w:p>
          <w:p w:rsidR="00000000" w:rsidDel="00000000" w:rsidP="00000000" w:rsidRDefault="00000000" w:rsidRPr="00000000" w14:paraId="000001E8">
            <w:pPr>
              <w:ind w:left="113" w:right="113" w:firstLine="0"/>
              <w:jc w:val="center"/>
              <w:rPr>
                <w:sz w:val="18"/>
                <w:szCs w:val="18"/>
              </w:rPr>
            </w:pPr>
            <w:r w:rsidDel="00000000" w:rsidR="00000000" w:rsidRPr="00000000">
              <w:rPr>
                <w:b w:val="1"/>
                <w:sz w:val="18"/>
                <w:szCs w:val="18"/>
                <w:rtl w:val="0"/>
              </w:rPr>
              <w:t xml:space="preserve">CONTENIDOS DE LA UNIDAD</w:t>
            </w:r>
            <w:r w:rsidDel="00000000" w:rsidR="00000000" w:rsidRPr="00000000">
              <w:rPr>
                <w:rtl w:val="0"/>
              </w:rPr>
            </w:r>
          </w:p>
        </w:tc>
        <w:tc>
          <w:tcPr>
            <w:vAlign w:val="center"/>
          </w:tcPr>
          <w:p w:rsidR="00000000" w:rsidDel="00000000" w:rsidP="00000000" w:rsidRDefault="00000000" w:rsidRPr="00000000" w14:paraId="000001E9">
            <w:pPr>
              <w:ind w:left="113" w:right="113" w:firstLine="0"/>
              <w:jc w:val="center"/>
              <w:rPr>
                <w:b w:val="1"/>
                <w:sz w:val="18"/>
                <w:szCs w:val="18"/>
              </w:rPr>
            </w:pPr>
            <w:r w:rsidDel="00000000" w:rsidR="00000000" w:rsidRPr="00000000">
              <w:rPr>
                <w:b w:val="1"/>
                <w:sz w:val="18"/>
                <w:szCs w:val="18"/>
                <w:rtl w:val="0"/>
              </w:rPr>
              <w:t xml:space="preserve">CRITERIOS DE EVALUACIÓN (R.D. 126/2014)</w:t>
            </w:r>
          </w:p>
        </w:tc>
        <w:tc>
          <w:tcPr>
            <w:vAlign w:val="center"/>
          </w:tcPr>
          <w:p w:rsidR="00000000" w:rsidDel="00000000" w:rsidP="00000000" w:rsidRDefault="00000000" w:rsidRPr="00000000" w14:paraId="000001EA">
            <w:pPr>
              <w:ind w:left="113" w:right="113" w:firstLine="0"/>
              <w:jc w:val="center"/>
              <w:rPr>
                <w:b w:val="1"/>
                <w:sz w:val="16"/>
                <w:szCs w:val="16"/>
              </w:rPr>
            </w:pPr>
            <w:r w:rsidDel="00000000" w:rsidR="00000000" w:rsidRPr="00000000">
              <w:rPr>
                <w:b w:val="1"/>
                <w:sz w:val="18"/>
                <w:szCs w:val="18"/>
                <w:rtl w:val="0"/>
              </w:rPr>
              <w:t xml:space="preserve">ESTÁNDARES , CRITERIOS E INSTRUMENTOS CALIFICACIÓN</w:t>
            </w:r>
            <w:r w:rsidDel="00000000" w:rsidR="00000000" w:rsidRPr="00000000">
              <w:rPr>
                <w:rtl w:val="0"/>
              </w:rPr>
            </w:r>
          </w:p>
        </w:tc>
      </w:tr>
      <w:tr>
        <w:trPr>
          <w:cantSplit w:val="0"/>
          <w:trHeight w:val="1407" w:hRule="atLeast"/>
          <w:tblHeader w:val="0"/>
        </w:trPr>
        <w:tc>
          <w:tcPr>
            <w:vAlign w:val="center"/>
          </w:tcPr>
          <w:p w:rsidR="00000000" w:rsidDel="00000000" w:rsidP="00000000" w:rsidRDefault="00000000" w:rsidRPr="00000000" w14:paraId="000001EB">
            <w:pPr>
              <w:ind w:left="113" w:right="113" w:firstLine="0"/>
              <w:jc w:val="center"/>
              <w:rPr>
                <w:sz w:val="16"/>
                <w:szCs w:val="16"/>
              </w:rPr>
            </w:pPr>
            <w:r w:rsidDel="00000000" w:rsidR="00000000" w:rsidRPr="00000000">
              <w:rPr>
                <w:rtl w:val="0"/>
              </w:rPr>
            </w:r>
          </w:p>
          <w:p w:rsidR="00000000" w:rsidDel="00000000" w:rsidP="00000000" w:rsidRDefault="00000000" w:rsidRPr="00000000" w14:paraId="000001EC">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Búsqueda, selección y organización de información a partir de textos e imágenes sencillos para completar sus actividades y responder a preguntas.</w:t>
            </w:r>
            <w:r w:rsidDel="00000000" w:rsidR="00000000" w:rsidRPr="00000000">
              <w:rPr>
                <w:rtl w:val="0"/>
              </w:rPr>
            </w:r>
          </w:p>
          <w:p w:rsidR="00000000" w:rsidDel="00000000" w:rsidP="00000000" w:rsidRDefault="00000000" w:rsidRPr="00000000" w14:paraId="000001ED">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Comunicación oral y escrita de información recabada de textos e imágenes simples para demostrar su comprensión.</w:t>
            </w:r>
            <w:r w:rsidDel="00000000" w:rsidR="00000000" w:rsidRPr="00000000">
              <w:rPr>
                <w:rtl w:val="0"/>
              </w:rPr>
            </w:r>
          </w:p>
          <w:p w:rsidR="00000000" w:rsidDel="00000000" w:rsidP="00000000" w:rsidRDefault="00000000" w:rsidRPr="00000000" w14:paraId="000001EE">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Búsqueda en Internet u otros soportes de información relacionada con el contenido de la unidad.</w:t>
            </w:r>
            <w:r w:rsidDel="00000000" w:rsidR="00000000" w:rsidRPr="00000000">
              <w:rPr>
                <w:rtl w:val="0"/>
              </w:rPr>
            </w:r>
          </w:p>
          <w:p w:rsidR="00000000" w:rsidDel="00000000" w:rsidP="00000000" w:rsidRDefault="00000000" w:rsidRPr="00000000" w14:paraId="000001EF">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Manifestación de cierta autonomía en la ejecución de acciones y tareas sencillas.</w:t>
            </w:r>
            <w:r w:rsidDel="00000000" w:rsidR="00000000" w:rsidRPr="00000000">
              <w:rPr>
                <w:rtl w:val="0"/>
              </w:rPr>
            </w:r>
          </w:p>
          <w:p w:rsidR="00000000" w:rsidDel="00000000" w:rsidP="00000000" w:rsidRDefault="00000000" w:rsidRPr="00000000" w14:paraId="000001F0">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Utilización en sus exposiciones y trabajos de clase del vocabulario adquirido en la unidad.</w:t>
            </w:r>
            <w:r w:rsidDel="00000000" w:rsidR="00000000" w:rsidRPr="00000000">
              <w:rPr>
                <w:rtl w:val="0"/>
              </w:rPr>
            </w:r>
          </w:p>
          <w:p w:rsidR="00000000" w:rsidDel="00000000" w:rsidP="00000000" w:rsidRDefault="00000000" w:rsidRPr="00000000" w14:paraId="000001F1">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Edad Moderna</w:t>
            </w:r>
          </w:p>
          <w:p w:rsidR="00000000" w:rsidDel="00000000" w:rsidP="00000000" w:rsidRDefault="00000000" w:rsidRPr="00000000" w14:paraId="000001F2">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Edad Contemporánea.</w:t>
            </w:r>
          </w:p>
          <w:p w:rsidR="00000000" w:rsidDel="00000000" w:rsidP="00000000" w:rsidRDefault="00000000" w:rsidRPr="00000000" w14:paraId="000001F3">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Línea del tiempo</w:t>
            </w:r>
          </w:p>
          <w:p w:rsidR="00000000" w:rsidDel="00000000" w:rsidP="00000000" w:rsidRDefault="00000000" w:rsidRPr="00000000" w14:paraId="000001F4">
            <w:pPr>
              <w:rPr>
                <w:sz w:val="16"/>
                <w:szCs w:val="16"/>
              </w:rPr>
            </w:pPr>
            <w:r w:rsidDel="00000000" w:rsidR="00000000" w:rsidRPr="00000000">
              <w:rPr>
                <w:rtl w:val="0"/>
              </w:rPr>
            </w:r>
          </w:p>
        </w:tc>
        <w:tc>
          <w:tcPr>
            <w:vAlign w:val="center"/>
          </w:tcPr>
          <w:p w:rsidR="00000000" w:rsidDel="00000000" w:rsidP="00000000" w:rsidRDefault="00000000" w:rsidRPr="00000000" w14:paraId="000001F5">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Obtener información concreta y relevante sobre hechos o fenómenos previamente delimitados, utilizando diferentes fuentes (directas e indirectas).</w:t>
            </w:r>
            <w:r w:rsidDel="00000000" w:rsidR="00000000" w:rsidRPr="00000000">
              <w:rPr>
                <w:rtl w:val="0"/>
              </w:rPr>
            </w:r>
          </w:p>
          <w:p w:rsidR="00000000" w:rsidDel="00000000" w:rsidP="00000000" w:rsidRDefault="00000000" w:rsidRPr="00000000" w14:paraId="000001F6">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Utilizar las tecnologías de la información y la comunicación para obtener información aprender y expresar contenidos sobre Ciencias Sociales.</w:t>
            </w:r>
            <w:r w:rsidDel="00000000" w:rsidR="00000000" w:rsidRPr="00000000">
              <w:rPr>
                <w:rtl w:val="0"/>
              </w:rPr>
            </w:r>
          </w:p>
          <w:p w:rsidR="00000000" w:rsidDel="00000000" w:rsidP="00000000" w:rsidRDefault="00000000" w:rsidRPr="00000000" w14:paraId="000001F7">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Desarrollar la responsabilidad, la capacidad de esfuerzo y la constancia en el estudio.</w:t>
            </w:r>
            <w:r w:rsidDel="00000000" w:rsidR="00000000" w:rsidRPr="00000000">
              <w:rPr>
                <w:rtl w:val="0"/>
              </w:rPr>
            </w:r>
          </w:p>
          <w:p w:rsidR="00000000" w:rsidDel="00000000" w:rsidP="00000000" w:rsidRDefault="00000000" w:rsidRPr="00000000" w14:paraId="000001F8">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Realizar trabajos y presentaciones a nivel individual y grupal que supongan la búsqueda, selección y organización de textos de carácter social, geográfico o histórico, mostrando habilidad para trabajar tanto individualmente como de manera colaborativa dentro de un equipo.</w:t>
            </w:r>
            <w:r w:rsidDel="00000000" w:rsidR="00000000" w:rsidRPr="00000000">
              <w:rPr>
                <w:rtl w:val="0"/>
              </w:rPr>
            </w:r>
          </w:p>
          <w:p w:rsidR="00000000" w:rsidDel="00000000" w:rsidP="00000000" w:rsidRDefault="00000000" w:rsidRPr="00000000" w14:paraId="000001F9">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Valorar el trabajo en grupo, mostrando actitudes de cooperación y participación responsable, aceptando las diferencias con respeto y tolerancia hacia las ideas y aportaciones ajenas en los diálogos y debates.</w:t>
            </w:r>
            <w:r w:rsidDel="00000000" w:rsidR="00000000" w:rsidRPr="00000000">
              <w:rPr>
                <w:rtl w:val="0"/>
              </w:rPr>
            </w:r>
          </w:p>
          <w:p w:rsidR="00000000" w:rsidDel="00000000" w:rsidP="00000000" w:rsidRDefault="00000000" w:rsidRPr="00000000" w14:paraId="000001FA">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Explicar oralmente las principales características, formas de vida, pobladores, etc, de la Edad Moderna. </w:t>
            </w:r>
          </w:p>
          <w:p w:rsidR="00000000" w:rsidDel="00000000" w:rsidP="00000000" w:rsidRDefault="00000000" w:rsidRPr="00000000" w14:paraId="000001FB">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Explicar oralmente las principales características, formas de vida, pobladores, etc, de la Edad Contemporánea. </w:t>
            </w:r>
          </w:p>
          <w:p w:rsidR="00000000" w:rsidDel="00000000" w:rsidP="00000000" w:rsidRDefault="00000000" w:rsidRPr="00000000" w14:paraId="000001FC">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Construcción de una línea del tiempo, con las fechas de la Edad Moderna y Contemporánea.  </w:t>
            </w:r>
          </w:p>
          <w:p w:rsidR="00000000" w:rsidDel="00000000" w:rsidP="00000000" w:rsidRDefault="00000000" w:rsidRPr="00000000" w14:paraId="000001F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FE">
            <w:pPr>
              <w:ind w:left="1364" w:firstLine="0"/>
              <w:rPr/>
            </w:pPr>
            <w:r w:rsidDel="00000000" w:rsidR="00000000" w:rsidRPr="00000000">
              <w:rPr>
                <w:rtl w:val="0"/>
              </w:rPr>
            </w:r>
          </w:p>
        </w:tc>
        <w:tc>
          <w:tcPr>
            <w:vAlign w:val="center"/>
          </w:tcPr>
          <w:p w:rsidR="00000000" w:rsidDel="00000000" w:rsidP="00000000" w:rsidRDefault="00000000" w:rsidRPr="00000000" w14:paraId="000001FF">
            <w:pPr>
              <w:ind w:left="113" w:right="113" w:firstLine="0"/>
              <w:jc w:val="center"/>
              <w:rPr>
                <w:sz w:val="16"/>
                <w:szCs w:val="16"/>
              </w:rPr>
            </w:pPr>
            <w:r w:rsidDel="00000000" w:rsidR="00000000" w:rsidRPr="00000000">
              <w:rPr>
                <w:rtl w:val="0"/>
              </w:rPr>
            </w:r>
          </w:p>
          <w:p w:rsidR="00000000" w:rsidDel="00000000" w:rsidP="00000000" w:rsidRDefault="00000000" w:rsidRPr="00000000" w14:paraId="00000200">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Busca, selecciona y organiza información concreta y relevante, la analiza, obtiene conclusiones, reflexiona acerca del proceso seguido y lo comunica oralmente y/o por escrito.</w:t>
            </w:r>
            <w:r w:rsidDel="00000000" w:rsidR="00000000" w:rsidRPr="00000000">
              <w:rPr>
                <w:rtl w:val="0"/>
              </w:rPr>
            </w:r>
          </w:p>
          <w:p w:rsidR="00000000" w:rsidDel="00000000" w:rsidP="00000000" w:rsidRDefault="00000000" w:rsidRPr="00000000" w14:paraId="00000201">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Utiliza la tecnologías de la información y la comunicación (Internet, blogs, redes sociales…) para elaborar trabajos con la terminología adecuada a los temas tratados.</w:t>
            </w:r>
            <w:r w:rsidDel="00000000" w:rsidR="00000000" w:rsidRPr="00000000">
              <w:rPr>
                <w:rtl w:val="0"/>
              </w:rPr>
            </w:r>
          </w:p>
          <w:p w:rsidR="00000000" w:rsidDel="00000000" w:rsidP="00000000" w:rsidRDefault="00000000" w:rsidRPr="00000000" w14:paraId="00000202">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Analiza informaciones relacionadas con el área y maneja imágenes, tablas, gráficos, esquemas, resúmenes y las tecnologías de la información y la comunicación.</w:t>
            </w:r>
            <w:r w:rsidDel="00000000" w:rsidR="00000000" w:rsidRPr="00000000">
              <w:rPr>
                <w:rtl w:val="0"/>
              </w:rPr>
            </w:r>
          </w:p>
          <w:p w:rsidR="00000000" w:rsidDel="00000000" w:rsidP="00000000" w:rsidRDefault="00000000" w:rsidRPr="00000000" w14:paraId="00000203">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Realiza las tareas encomendadas y presenta los trabajos de manera ordenada, clara y limpia.</w:t>
            </w:r>
            <w:r w:rsidDel="00000000" w:rsidR="00000000" w:rsidRPr="00000000">
              <w:rPr>
                <w:rtl w:val="0"/>
              </w:rPr>
            </w:r>
          </w:p>
          <w:p w:rsidR="00000000" w:rsidDel="00000000" w:rsidP="00000000" w:rsidRDefault="00000000" w:rsidRPr="00000000" w14:paraId="00000204">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Utiliza con rigor y precisión el vocabulario adquirido para elaborar trabajos con la terminología adecuada a los temas tratados.</w:t>
            </w:r>
            <w:r w:rsidDel="00000000" w:rsidR="00000000" w:rsidRPr="00000000">
              <w:rPr>
                <w:rtl w:val="0"/>
              </w:rPr>
            </w:r>
          </w:p>
          <w:p w:rsidR="00000000" w:rsidDel="00000000" w:rsidP="00000000" w:rsidRDefault="00000000" w:rsidRPr="00000000" w14:paraId="00000205">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Expone oralmente, de forma clara y ordenada, contenidos relacionados con el área, que manifiesten la comprensión de textos orales y/o escritos.</w:t>
            </w:r>
            <w:r w:rsidDel="00000000" w:rsidR="00000000" w:rsidRPr="00000000">
              <w:rPr>
                <w:rtl w:val="0"/>
              </w:rPr>
            </w:r>
          </w:p>
          <w:p w:rsidR="00000000" w:rsidDel="00000000" w:rsidP="00000000" w:rsidRDefault="00000000" w:rsidRPr="00000000" w14:paraId="00000206">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Explica oralmente las principales características, formas de vida, pobladores, etc, de la Edad Moderna</w:t>
            </w:r>
          </w:p>
          <w:p w:rsidR="00000000" w:rsidDel="00000000" w:rsidP="00000000" w:rsidRDefault="00000000" w:rsidRPr="00000000" w14:paraId="00000207">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Explica oralmente las principales características, formas de vida, pobladores, etc, de la Edad Contemporánea.</w:t>
            </w:r>
          </w:p>
          <w:p w:rsidR="00000000" w:rsidDel="00000000" w:rsidP="00000000" w:rsidRDefault="00000000" w:rsidRPr="00000000" w14:paraId="00000208">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Construye  una línea del tiempo, con las fechas de Edad Moderna y Contemporánea. </w:t>
            </w:r>
          </w:p>
          <w:p w:rsidR="00000000" w:rsidDel="00000000" w:rsidP="00000000" w:rsidRDefault="00000000" w:rsidRPr="00000000" w14:paraId="00000209">
            <w:pPr>
              <w:rPr>
                <w:sz w:val="18"/>
                <w:szCs w:val="18"/>
              </w:rPr>
            </w:pPr>
            <w:r w:rsidDel="00000000" w:rsidR="00000000" w:rsidRPr="00000000">
              <w:rPr>
                <w:rtl w:val="0"/>
              </w:rPr>
            </w:r>
          </w:p>
          <w:p w:rsidR="00000000" w:rsidDel="00000000" w:rsidP="00000000" w:rsidRDefault="00000000" w:rsidRPr="00000000" w14:paraId="0000020A">
            <w:pPr>
              <w:rPr>
                <w:sz w:val="18"/>
                <w:szCs w:val="18"/>
              </w:rPr>
            </w:pPr>
            <w:r w:rsidDel="00000000" w:rsidR="00000000" w:rsidRPr="00000000">
              <w:rPr>
                <w:rtl w:val="0"/>
              </w:rPr>
            </w:r>
          </w:p>
          <w:p w:rsidR="00000000" w:rsidDel="00000000" w:rsidP="00000000" w:rsidRDefault="00000000" w:rsidRPr="00000000" w14:paraId="0000020B">
            <w:pPr>
              <w:rPr>
                <w:sz w:val="18"/>
                <w:szCs w:val="18"/>
              </w:rPr>
            </w:pPr>
            <w:r w:rsidDel="00000000" w:rsidR="00000000" w:rsidRPr="00000000">
              <w:rPr>
                <w:rtl w:val="0"/>
              </w:rPr>
            </w:r>
          </w:p>
          <w:p w:rsidR="00000000" w:rsidDel="00000000" w:rsidP="00000000" w:rsidRDefault="00000000" w:rsidRPr="00000000" w14:paraId="0000020C">
            <w:pPr>
              <w:rPr>
                <w:i w:val="1"/>
                <w:sz w:val="20"/>
                <w:szCs w:val="20"/>
              </w:rPr>
            </w:pPr>
            <w:r w:rsidDel="00000000" w:rsidR="00000000" w:rsidRPr="00000000">
              <w:rPr>
                <w:sz w:val="18"/>
                <w:szCs w:val="18"/>
                <w:rtl w:val="0"/>
              </w:rPr>
              <w:t xml:space="preserve">(</w:t>
            </w:r>
            <w:r w:rsidDel="00000000" w:rsidR="00000000" w:rsidRPr="00000000">
              <w:rPr>
                <w:i w:val="1"/>
                <w:sz w:val="20"/>
                <w:szCs w:val="20"/>
                <w:rtl w:val="0"/>
              </w:rPr>
              <w:t xml:space="preserve">Estos  estándares se evalúan mediante prueba escrita) (30%)</w:t>
            </w:r>
          </w:p>
          <w:p w:rsidR="00000000" w:rsidDel="00000000" w:rsidP="00000000" w:rsidRDefault="00000000" w:rsidRPr="00000000" w14:paraId="0000020D">
            <w:pPr>
              <w:rPr>
                <w:sz w:val="20"/>
                <w:szCs w:val="20"/>
              </w:rPr>
            </w:pPr>
            <w:r w:rsidDel="00000000" w:rsidR="00000000" w:rsidRPr="00000000">
              <w:rPr>
                <w:i w:val="1"/>
                <w:sz w:val="20"/>
                <w:szCs w:val="20"/>
                <w:rtl w:val="0"/>
              </w:rPr>
              <w:t xml:space="preserve">Cuaderno de trabajo y tarea diaria 30%</w:t>
            </w:r>
            <w:r w:rsidDel="00000000" w:rsidR="00000000" w:rsidRPr="00000000">
              <w:rPr>
                <w:rtl w:val="0"/>
              </w:rPr>
            </w:r>
          </w:p>
        </w:tc>
      </w:tr>
      <w:tr>
        <w:trPr>
          <w:cantSplit w:val="0"/>
          <w:trHeight w:val="340" w:hRule="atLeast"/>
          <w:tblHeader w:val="0"/>
        </w:trPr>
        <w:tc>
          <w:tcPr>
            <w:gridSpan w:val="3"/>
            <w:vAlign w:val="center"/>
          </w:tcPr>
          <w:p w:rsidR="00000000" w:rsidDel="00000000" w:rsidP="00000000" w:rsidRDefault="00000000" w:rsidRPr="00000000" w14:paraId="0000020E">
            <w:pPr>
              <w:spacing w:after="106" w:lineRule="auto"/>
              <w:rPr>
                <w:rFonts w:ascii="Arial" w:cs="Arial" w:eastAsia="Arial" w:hAnsi="Arial"/>
                <w:sz w:val="19"/>
                <w:szCs w:val="19"/>
              </w:rPr>
            </w:pPr>
            <w:r w:rsidDel="00000000" w:rsidR="00000000" w:rsidRPr="00000000">
              <w:rPr>
                <w:b w:val="1"/>
                <w:sz w:val="16"/>
                <w:szCs w:val="16"/>
                <w:rtl w:val="0"/>
              </w:rPr>
              <w:t xml:space="preserve">COMPETENCIAS CLAVE: </w:t>
            </w:r>
            <w:r w:rsidDel="00000000" w:rsidR="00000000" w:rsidRPr="00000000">
              <w:rPr>
                <w:sz w:val="16"/>
                <w:szCs w:val="16"/>
                <w:rtl w:val="0"/>
              </w:rPr>
              <w:t xml:space="preserve">  </w:t>
            </w:r>
            <w:r w:rsidDel="00000000" w:rsidR="00000000" w:rsidRPr="00000000">
              <w:rPr>
                <w:rFonts w:ascii="Arial" w:cs="Arial" w:eastAsia="Arial" w:hAnsi="Arial"/>
                <w:sz w:val="19"/>
                <w:szCs w:val="19"/>
                <w:rtl w:val="0"/>
              </w:rPr>
              <w:t xml:space="preserve">CL – CMCT – CD - AA – IE</w:t>
            </w:r>
          </w:p>
        </w:tc>
      </w:tr>
      <w:tr>
        <w:trPr>
          <w:cantSplit w:val="0"/>
          <w:trHeight w:val="340" w:hRule="atLeast"/>
          <w:tblHeader w:val="0"/>
        </w:trPr>
        <w:tc>
          <w:tcPr>
            <w:gridSpan w:val="3"/>
            <w:vAlign w:val="center"/>
          </w:tcPr>
          <w:p w:rsidR="00000000" w:rsidDel="00000000" w:rsidP="00000000" w:rsidRDefault="00000000" w:rsidRPr="00000000" w14:paraId="00000211">
            <w:pPr>
              <w:rPr>
                <w:sz w:val="16"/>
                <w:szCs w:val="16"/>
              </w:rPr>
            </w:pPr>
            <w:r w:rsidDel="00000000" w:rsidR="00000000" w:rsidRPr="00000000">
              <w:rPr>
                <w:b w:val="1"/>
                <w:sz w:val="16"/>
                <w:szCs w:val="16"/>
                <w:rtl w:val="0"/>
              </w:rPr>
              <w:t xml:space="preserve">ATENCIÓN A LA DIVERSIDAD</w:t>
            </w:r>
            <w:r w:rsidDel="00000000" w:rsidR="00000000" w:rsidRPr="00000000">
              <w:rPr>
                <w:sz w:val="16"/>
                <w:szCs w:val="16"/>
                <w:rtl w:val="0"/>
              </w:rPr>
              <w:t xml:space="preserve">: Tenemos preparadas distintas actividades para aquellos alumnos que lo requieran</w:t>
            </w:r>
          </w:p>
        </w:tc>
      </w:tr>
    </w:tbl>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jc w:val="both"/>
        <w:rPr>
          <w:rFonts w:ascii="Cambria" w:cs="Cambria" w:eastAsia="Cambria" w:hAnsi="Cambria"/>
          <w:b w:val="1"/>
        </w:rPr>
      </w:pPr>
      <w:r w:rsidDel="00000000" w:rsidR="00000000" w:rsidRPr="00000000">
        <w:rPr>
          <w:rFonts w:ascii="Cambria" w:cs="Cambria" w:eastAsia="Cambria" w:hAnsi="Cambria"/>
          <w:b w:val="1"/>
          <w:rtl w:val="0"/>
        </w:rPr>
        <w:t xml:space="preserve">Contribución del área de Ciencias Sociales   al desarrollo y la consecución de las Competencias Clave:</w:t>
      </w:r>
    </w:p>
    <w:p w:rsidR="00000000" w:rsidDel="00000000" w:rsidP="00000000" w:rsidRDefault="00000000" w:rsidRPr="00000000" w14:paraId="00000219">
      <w:pPr>
        <w:spacing w:after="200" w:line="276" w:lineRule="auto"/>
        <w:ind w:left="510" w:firstLine="0"/>
        <w:jc w:val="both"/>
        <w:rPr>
          <w:i w:val="1"/>
          <w:color w:val="c00000"/>
        </w:rPr>
      </w:pPr>
      <w:r w:rsidDel="00000000" w:rsidR="00000000" w:rsidRPr="00000000">
        <w:rPr>
          <w:rtl w:val="0"/>
        </w:rPr>
      </w:r>
    </w:p>
    <w:p w:rsidR="00000000" w:rsidDel="00000000" w:rsidP="00000000" w:rsidRDefault="00000000" w:rsidRPr="00000000" w14:paraId="0000021A">
      <w:pPr>
        <w:spacing w:after="200" w:line="276" w:lineRule="auto"/>
        <w:ind w:left="510" w:firstLine="0"/>
        <w:jc w:val="both"/>
        <w:rPr>
          <w:i w:val="1"/>
        </w:rPr>
      </w:pPr>
      <w:r w:rsidDel="00000000" w:rsidR="00000000" w:rsidRPr="00000000">
        <w:rPr>
          <w:i w:val="1"/>
          <w:color w:val="c00000"/>
          <w:rtl w:val="0"/>
        </w:rPr>
        <w:t xml:space="preserve">    </w:t>
      </w:r>
      <w:r w:rsidDel="00000000" w:rsidR="00000000" w:rsidRPr="00000000">
        <w:rPr>
          <w:i w:val="1"/>
          <w:rtl w:val="0"/>
        </w:rPr>
        <w:t xml:space="preserve">Competencia matemática y competencias básicas en ciencia y tecnología</w:t>
      </w:r>
    </w:p>
    <w:p w:rsidR="00000000" w:rsidDel="00000000" w:rsidP="00000000" w:rsidRDefault="00000000" w:rsidRPr="00000000" w14:paraId="0000021B">
      <w:pPr>
        <w:spacing w:before="40" w:line="276" w:lineRule="auto"/>
        <w:jc w:val="both"/>
        <w:rPr/>
      </w:pPr>
      <w:r w:rsidDel="00000000" w:rsidR="00000000" w:rsidRPr="00000000">
        <w:rPr>
          <w:rtl w:val="0"/>
        </w:rPr>
      </w:r>
    </w:p>
    <w:p w:rsidR="00000000" w:rsidDel="00000000" w:rsidP="00000000" w:rsidRDefault="00000000" w:rsidRPr="00000000" w14:paraId="0000021C">
      <w:pPr>
        <w:numPr>
          <w:ilvl w:val="0"/>
          <w:numId w:val="17"/>
        </w:numPr>
        <w:spacing w:line="276" w:lineRule="auto"/>
        <w:ind w:left="1068" w:hanging="360"/>
        <w:jc w:val="both"/>
        <w:rPr/>
      </w:pPr>
      <w:r w:rsidDel="00000000" w:rsidR="00000000" w:rsidRPr="00000000">
        <w:rPr>
          <w:rtl w:val="0"/>
        </w:rPr>
        <w:t xml:space="preserve">Aplicar métodos científicos rigurosos para mejorar la comprensión de la realidad circundante en distintos ámbitos. </w:t>
      </w:r>
    </w:p>
    <w:p w:rsidR="00000000" w:rsidDel="00000000" w:rsidP="00000000" w:rsidRDefault="00000000" w:rsidRPr="00000000" w14:paraId="0000021D">
      <w:pPr>
        <w:numPr>
          <w:ilvl w:val="0"/>
          <w:numId w:val="17"/>
        </w:numPr>
        <w:spacing w:line="276" w:lineRule="auto"/>
        <w:ind w:left="1068" w:hanging="360"/>
        <w:jc w:val="both"/>
        <w:rPr/>
      </w:pPr>
      <w:r w:rsidDel="00000000" w:rsidR="00000000" w:rsidRPr="00000000">
        <w:rPr>
          <w:rtl w:val="0"/>
        </w:rPr>
        <w:t xml:space="preserve">Aplicar estrategias de resolución de problemas a situaciones de la vida cotidiana.</w:t>
      </w:r>
    </w:p>
    <w:p w:rsidR="00000000" w:rsidDel="00000000" w:rsidP="00000000" w:rsidRDefault="00000000" w:rsidRPr="00000000" w14:paraId="0000021E">
      <w:pPr>
        <w:spacing w:after="200" w:line="276" w:lineRule="auto"/>
        <w:ind w:left="510" w:firstLine="0"/>
        <w:jc w:val="both"/>
        <w:rPr>
          <w:i w:val="1"/>
        </w:rPr>
      </w:pPr>
      <w:r w:rsidDel="00000000" w:rsidR="00000000" w:rsidRPr="00000000">
        <w:rPr>
          <w:rtl w:val="0"/>
        </w:rPr>
      </w:r>
    </w:p>
    <w:p w:rsidR="00000000" w:rsidDel="00000000" w:rsidP="00000000" w:rsidRDefault="00000000" w:rsidRPr="00000000" w14:paraId="0000021F">
      <w:pPr>
        <w:spacing w:after="200" w:line="276" w:lineRule="auto"/>
        <w:ind w:left="510" w:firstLine="0"/>
        <w:jc w:val="both"/>
        <w:rPr>
          <w:i w:val="1"/>
        </w:rPr>
      </w:pPr>
      <w:r w:rsidDel="00000000" w:rsidR="00000000" w:rsidRPr="00000000">
        <w:rPr>
          <w:i w:val="1"/>
          <w:rtl w:val="0"/>
        </w:rPr>
        <w:t xml:space="preserve">    Comunicación lingüística</w:t>
      </w:r>
    </w:p>
    <w:p w:rsidR="00000000" w:rsidDel="00000000" w:rsidP="00000000" w:rsidRDefault="00000000" w:rsidRPr="00000000" w14:paraId="00000220">
      <w:pPr>
        <w:numPr>
          <w:ilvl w:val="0"/>
          <w:numId w:val="18"/>
        </w:numPr>
        <w:spacing w:line="276" w:lineRule="auto"/>
        <w:ind w:left="1068" w:hanging="360"/>
        <w:jc w:val="both"/>
        <w:rPr/>
      </w:pPr>
      <w:r w:rsidDel="00000000" w:rsidR="00000000" w:rsidRPr="00000000">
        <w:rPr>
          <w:rtl w:val="0"/>
        </w:rPr>
        <w:t xml:space="preserve">Comprender el sentido de los textos escritos y orales</w:t>
      </w:r>
    </w:p>
    <w:p w:rsidR="00000000" w:rsidDel="00000000" w:rsidP="00000000" w:rsidRDefault="00000000" w:rsidRPr="00000000" w14:paraId="00000221">
      <w:pPr>
        <w:numPr>
          <w:ilvl w:val="0"/>
          <w:numId w:val="18"/>
        </w:numPr>
        <w:spacing w:line="276" w:lineRule="auto"/>
        <w:ind w:left="1068" w:hanging="360"/>
        <w:jc w:val="both"/>
        <w:rPr/>
      </w:pPr>
      <w:r w:rsidDel="00000000" w:rsidR="00000000" w:rsidRPr="00000000">
        <w:rPr>
          <w:rtl w:val="0"/>
        </w:rPr>
        <w:t xml:space="preserve">Utilizar el vocabulario adecuado, las estructuras lingüísticas y las normas ortográficas y gramaticales para elaborar textos escritos y orales.</w:t>
      </w:r>
    </w:p>
    <w:p w:rsidR="00000000" w:rsidDel="00000000" w:rsidP="00000000" w:rsidRDefault="00000000" w:rsidRPr="00000000" w14:paraId="00000222">
      <w:pPr>
        <w:numPr>
          <w:ilvl w:val="0"/>
          <w:numId w:val="18"/>
        </w:numPr>
        <w:spacing w:line="276" w:lineRule="auto"/>
        <w:ind w:left="1068" w:hanging="360"/>
        <w:jc w:val="both"/>
        <w:rPr/>
      </w:pPr>
      <w:r w:rsidDel="00000000" w:rsidR="00000000" w:rsidRPr="00000000">
        <w:rPr>
          <w:rtl w:val="0"/>
        </w:rPr>
        <w:t xml:space="preserve">Expresarse oralmente con corrección, adecuación y coherencia.</w:t>
      </w:r>
    </w:p>
    <w:p w:rsidR="00000000" w:rsidDel="00000000" w:rsidP="00000000" w:rsidRDefault="00000000" w:rsidRPr="00000000" w14:paraId="00000223">
      <w:pPr>
        <w:numPr>
          <w:ilvl w:val="0"/>
          <w:numId w:val="18"/>
        </w:numPr>
        <w:spacing w:line="276" w:lineRule="auto"/>
        <w:ind w:left="1068" w:hanging="360"/>
        <w:jc w:val="both"/>
        <w:rPr/>
      </w:pPr>
      <w:r w:rsidDel="00000000" w:rsidR="00000000" w:rsidRPr="00000000">
        <w:rPr>
          <w:rtl w:val="0"/>
        </w:rPr>
        <w:t xml:space="preserve">Respetar las normas de comunicación en cualquier contexto: turno de palabra, escucha atenta al interlocutor…</w:t>
      </w:r>
    </w:p>
    <w:p w:rsidR="00000000" w:rsidDel="00000000" w:rsidP="00000000" w:rsidRDefault="00000000" w:rsidRPr="00000000" w14:paraId="00000224">
      <w:pPr>
        <w:numPr>
          <w:ilvl w:val="0"/>
          <w:numId w:val="18"/>
        </w:numPr>
        <w:spacing w:line="276" w:lineRule="auto"/>
        <w:ind w:left="1068" w:hanging="360"/>
        <w:jc w:val="both"/>
        <w:rPr/>
      </w:pPr>
      <w:r w:rsidDel="00000000" w:rsidR="00000000" w:rsidRPr="00000000">
        <w:rPr>
          <w:rtl w:val="0"/>
        </w:rPr>
        <w:t xml:space="preserve">Producir textos escritos de diversa complejidad para su uso en situaciones cotidianas o en asignaturas diversas.</w:t>
      </w:r>
    </w:p>
    <w:p w:rsidR="00000000" w:rsidDel="00000000" w:rsidP="00000000" w:rsidRDefault="00000000" w:rsidRPr="00000000" w14:paraId="00000225">
      <w:pPr>
        <w:spacing w:after="200" w:line="276" w:lineRule="auto"/>
        <w:ind w:left="1294" w:firstLine="0"/>
        <w:jc w:val="both"/>
        <w:rPr>
          <w:i w:val="1"/>
        </w:rPr>
      </w:pPr>
      <w:r w:rsidDel="00000000" w:rsidR="00000000" w:rsidRPr="00000000">
        <w:rPr>
          <w:rtl w:val="0"/>
        </w:rPr>
      </w:r>
    </w:p>
    <w:p w:rsidR="00000000" w:rsidDel="00000000" w:rsidP="00000000" w:rsidRDefault="00000000" w:rsidRPr="00000000" w14:paraId="00000226">
      <w:pPr>
        <w:spacing w:after="200" w:line="276" w:lineRule="auto"/>
        <w:ind w:left="510" w:firstLine="0"/>
        <w:jc w:val="both"/>
        <w:rPr>
          <w:i w:val="1"/>
        </w:rPr>
      </w:pPr>
      <w:r w:rsidDel="00000000" w:rsidR="00000000" w:rsidRPr="00000000">
        <w:rPr>
          <w:i w:val="1"/>
          <w:rtl w:val="0"/>
        </w:rPr>
        <w:t xml:space="preserve">   Competencia digital</w:t>
      </w:r>
    </w:p>
    <w:p w:rsidR="00000000" w:rsidDel="00000000" w:rsidP="00000000" w:rsidRDefault="00000000" w:rsidRPr="00000000" w14:paraId="00000227">
      <w:pPr>
        <w:numPr>
          <w:ilvl w:val="0"/>
          <w:numId w:val="15"/>
        </w:numPr>
        <w:spacing w:before="40" w:line="276" w:lineRule="auto"/>
        <w:ind w:left="1068" w:hanging="360"/>
        <w:jc w:val="both"/>
        <w:rPr/>
      </w:pPr>
      <w:r w:rsidDel="00000000" w:rsidR="00000000" w:rsidRPr="00000000">
        <w:rPr>
          <w:rtl w:val="0"/>
        </w:rPr>
        <w:t xml:space="preserve">Emplear distintas fuentes para la búsqueda de información.</w:t>
      </w:r>
    </w:p>
    <w:p w:rsidR="00000000" w:rsidDel="00000000" w:rsidP="00000000" w:rsidRDefault="00000000" w:rsidRPr="00000000" w14:paraId="00000228">
      <w:pPr>
        <w:numPr>
          <w:ilvl w:val="0"/>
          <w:numId w:val="15"/>
        </w:numPr>
        <w:spacing w:line="276" w:lineRule="auto"/>
        <w:ind w:left="1068" w:hanging="360"/>
        <w:jc w:val="both"/>
        <w:rPr/>
      </w:pPr>
      <w:r w:rsidDel="00000000" w:rsidR="00000000" w:rsidRPr="00000000">
        <w:rPr>
          <w:rtl w:val="0"/>
        </w:rPr>
        <w:t xml:space="preserve">Elaborar y publicitar información propia derivada de información obtenida a través de medios tecnológicos.</w:t>
      </w:r>
    </w:p>
    <w:p w:rsidR="00000000" w:rsidDel="00000000" w:rsidP="00000000" w:rsidRDefault="00000000" w:rsidRPr="00000000" w14:paraId="00000229">
      <w:pPr>
        <w:numPr>
          <w:ilvl w:val="0"/>
          <w:numId w:val="15"/>
        </w:numPr>
        <w:spacing w:line="276" w:lineRule="auto"/>
        <w:ind w:left="1068" w:hanging="360"/>
        <w:jc w:val="both"/>
        <w:rPr/>
      </w:pPr>
      <w:r w:rsidDel="00000000" w:rsidR="00000000" w:rsidRPr="00000000">
        <w:rPr>
          <w:rtl w:val="0"/>
        </w:rPr>
        <w:t xml:space="preserve">Manejar herramientas digitales para la construcción de conocimiento. </w:t>
      </w:r>
    </w:p>
    <w:p w:rsidR="00000000" w:rsidDel="00000000" w:rsidP="00000000" w:rsidRDefault="00000000" w:rsidRPr="00000000" w14:paraId="0000022A">
      <w:pPr>
        <w:numPr>
          <w:ilvl w:val="0"/>
          <w:numId w:val="15"/>
        </w:numPr>
        <w:spacing w:line="276" w:lineRule="auto"/>
        <w:ind w:left="1068" w:hanging="360"/>
        <w:jc w:val="both"/>
        <w:rPr/>
      </w:pPr>
      <w:r w:rsidDel="00000000" w:rsidR="00000000" w:rsidRPr="00000000">
        <w:rPr>
          <w:rtl w:val="0"/>
        </w:rPr>
        <w:t xml:space="preserve">Aplicar criterios éticos en el uso de las tecnologías.</w:t>
      </w:r>
    </w:p>
    <w:p w:rsidR="00000000" w:rsidDel="00000000" w:rsidP="00000000" w:rsidRDefault="00000000" w:rsidRPr="00000000" w14:paraId="0000022B">
      <w:pPr>
        <w:spacing w:after="200" w:before="40" w:line="276" w:lineRule="auto"/>
        <w:ind w:left="720" w:firstLine="0"/>
        <w:jc w:val="both"/>
        <w:rPr>
          <w:i w:val="1"/>
        </w:rPr>
      </w:pPr>
      <w:r w:rsidDel="00000000" w:rsidR="00000000" w:rsidRPr="00000000">
        <w:rPr>
          <w:rtl w:val="0"/>
        </w:rPr>
      </w:r>
    </w:p>
    <w:p w:rsidR="00000000" w:rsidDel="00000000" w:rsidP="00000000" w:rsidRDefault="00000000" w:rsidRPr="00000000" w14:paraId="0000022C">
      <w:pPr>
        <w:spacing w:after="200" w:line="276" w:lineRule="auto"/>
        <w:jc w:val="both"/>
        <w:rPr>
          <w:i w:val="1"/>
        </w:rPr>
      </w:pPr>
      <w:r w:rsidDel="00000000" w:rsidR="00000000" w:rsidRPr="00000000">
        <w:rPr>
          <w:i w:val="1"/>
          <w:rtl w:val="0"/>
        </w:rPr>
        <w:t xml:space="preserve">            Conciencia y expresiones culturales</w:t>
      </w:r>
    </w:p>
    <w:p w:rsidR="00000000" w:rsidDel="00000000" w:rsidP="00000000" w:rsidRDefault="00000000" w:rsidRPr="00000000" w14:paraId="0000022D">
      <w:pPr>
        <w:numPr>
          <w:ilvl w:val="0"/>
          <w:numId w:val="8"/>
        </w:numPr>
        <w:spacing w:before="20" w:line="276" w:lineRule="auto"/>
        <w:ind w:left="1068" w:hanging="360"/>
        <w:jc w:val="both"/>
        <w:rPr/>
      </w:pPr>
      <w:r w:rsidDel="00000000" w:rsidR="00000000" w:rsidRPr="00000000">
        <w:rPr>
          <w:rtl w:val="0"/>
        </w:rPr>
        <w:t xml:space="preserve"> Valorar la interculturalidad como una fuente de riqueza personal y cultural. </w:t>
      </w:r>
    </w:p>
    <w:p w:rsidR="00000000" w:rsidDel="00000000" w:rsidP="00000000" w:rsidRDefault="00000000" w:rsidRPr="00000000" w14:paraId="0000022E">
      <w:pPr>
        <w:numPr>
          <w:ilvl w:val="0"/>
          <w:numId w:val="8"/>
        </w:numPr>
        <w:spacing w:line="276" w:lineRule="auto"/>
        <w:ind w:left="1068" w:hanging="360"/>
        <w:jc w:val="both"/>
        <w:rPr/>
      </w:pPr>
      <w:r w:rsidDel="00000000" w:rsidR="00000000" w:rsidRPr="00000000">
        <w:rPr>
          <w:rtl w:val="0"/>
        </w:rPr>
        <w:t xml:space="preserve">Mostrar respeto hacia el patrimonio cultural mundial en sus distintas vertientes (artístico-literaria, etnográfica, científico-técnica…), y hacia las personas que han contribuido a su desarrollo</w:t>
      </w:r>
    </w:p>
    <w:p w:rsidR="00000000" w:rsidDel="00000000" w:rsidP="00000000" w:rsidRDefault="00000000" w:rsidRPr="00000000" w14:paraId="0000022F">
      <w:pPr>
        <w:numPr>
          <w:ilvl w:val="0"/>
          <w:numId w:val="8"/>
        </w:numPr>
        <w:spacing w:line="276" w:lineRule="auto"/>
        <w:ind w:left="1068" w:hanging="360"/>
        <w:jc w:val="both"/>
        <w:rPr/>
      </w:pPr>
      <w:r w:rsidDel="00000000" w:rsidR="00000000" w:rsidRPr="00000000">
        <w:rPr>
          <w:rtl w:val="0"/>
        </w:rPr>
        <w:t xml:space="preserve">Apreciar la belleza de las expresiones artísticas y las manifestaciones de creatividad y gusto por la estética en el ámbito cotidiano.</w:t>
      </w:r>
    </w:p>
    <w:p w:rsidR="00000000" w:rsidDel="00000000" w:rsidP="00000000" w:rsidRDefault="00000000" w:rsidRPr="00000000" w14:paraId="00000230">
      <w:pPr>
        <w:spacing w:after="200" w:before="20" w:line="276" w:lineRule="auto"/>
        <w:ind w:left="720" w:firstLine="0"/>
        <w:jc w:val="both"/>
        <w:rPr>
          <w:i w:val="1"/>
        </w:rPr>
      </w:pPr>
      <w:r w:rsidDel="00000000" w:rsidR="00000000" w:rsidRPr="00000000">
        <w:rPr>
          <w:rtl w:val="0"/>
        </w:rPr>
      </w:r>
    </w:p>
    <w:p w:rsidR="00000000" w:rsidDel="00000000" w:rsidP="00000000" w:rsidRDefault="00000000" w:rsidRPr="00000000" w14:paraId="00000231">
      <w:pPr>
        <w:spacing w:after="200" w:before="20" w:line="276" w:lineRule="auto"/>
        <w:ind w:left="720" w:firstLine="0"/>
        <w:jc w:val="both"/>
        <w:rPr>
          <w:i w:val="1"/>
        </w:rPr>
      </w:pPr>
      <w:r w:rsidDel="00000000" w:rsidR="00000000" w:rsidRPr="00000000">
        <w:rPr>
          <w:i w:val="1"/>
          <w:rtl w:val="0"/>
        </w:rPr>
        <w:t xml:space="preserve"> Competencias sociales y cívicas</w:t>
      </w:r>
    </w:p>
    <w:p w:rsidR="00000000" w:rsidDel="00000000" w:rsidP="00000000" w:rsidRDefault="00000000" w:rsidRPr="00000000" w14:paraId="00000232">
      <w:pPr>
        <w:numPr>
          <w:ilvl w:val="0"/>
          <w:numId w:val="2"/>
        </w:numPr>
        <w:spacing w:before="20" w:line="276" w:lineRule="auto"/>
        <w:ind w:left="1068" w:hanging="360"/>
        <w:jc w:val="both"/>
        <w:rPr/>
      </w:pPr>
      <w:r w:rsidDel="00000000" w:rsidR="00000000" w:rsidRPr="00000000">
        <w:rPr>
          <w:rtl w:val="0"/>
        </w:rPr>
        <w:t xml:space="preserve">Aplicar derechos y deberes de la convivencia ciudadana en el contexto de la escuela</w:t>
      </w:r>
    </w:p>
    <w:p w:rsidR="00000000" w:rsidDel="00000000" w:rsidP="00000000" w:rsidRDefault="00000000" w:rsidRPr="00000000" w14:paraId="00000233">
      <w:pPr>
        <w:numPr>
          <w:ilvl w:val="0"/>
          <w:numId w:val="2"/>
        </w:numPr>
        <w:spacing w:line="276" w:lineRule="auto"/>
        <w:ind w:left="1068" w:hanging="360"/>
        <w:jc w:val="both"/>
        <w:rPr/>
      </w:pPr>
      <w:r w:rsidDel="00000000" w:rsidR="00000000" w:rsidRPr="00000000">
        <w:rPr>
          <w:rtl w:val="0"/>
        </w:rPr>
        <w:t xml:space="preserve">Desarrollar la capacidad de diálogo con los demás en situaciones de convivencia y trabajo    y para la resolución de conflictos.</w:t>
      </w:r>
    </w:p>
    <w:p w:rsidR="00000000" w:rsidDel="00000000" w:rsidP="00000000" w:rsidRDefault="00000000" w:rsidRPr="00000000" w14:paraId="00000234">
      <w:pPr>
        <w:numPr>
          <w:ilvl w:val="0"/>
          <w:numId w:val="2"/>
        </w:numPr>
        <w:spacing w:line="276" w:lineRule="auto"/>
        <w:ind w:left="1068" w:hanging="360"/>
        <w:jc w:val="both"/>
        <w:rPr/>
      </w:pPr>
      <w:r w:rsidDel="00000000" w:rsidR="00000000" w:rsidRPr="00000000">
        <w:rPr>
          <w:rtl w:val="0"/>
        </w:rPr>
        <w:t xml:space="preserve">Reconocer riqueza en la diversidad de opiniones e ideas.</w:t>
      </w:r>
    </w:p>
    <w:p w:rsidR="00000000" w:rsidDel="00000000" w:rsidP="00000000" w:rsidRDefault="00000000" w:rsidRPr="00000000" w14:paraId="00000235">
      <w:pPr>
        <w:numPr>
          <w:ilvl w:val="0"/>
          <w:numId w:val="2"/>
        </w:numPr>
        <w:spacing w:line="276" w:lineRule="auto"/>
        <w:ind w:left="1068" w:hanging="360"/>
        <w:jc w:val="both"/>
        <w:rPr/>
      </w:pPr>
      <w:r w:rsidDel="00000000" w:rsidR="00000000" w:rsidRPr="00000000">
        <w:rPr>
          <w:rtl w:val="0"/>
        </w:rPr>
        <w:t xml:space="preserve">Evidenciar preocupación por los más desfavorecidos y respeto a los distintos ritmos y potencialidades. </w:t>
      </w:r>
    </w:p>
    <w:p w:rsidR="00000000" w:rsidDel="00000000" w:rsidP="00000000" w:rsidRDefault="00000000" w:rsidRPr="00000000" w14:paraId="00000236">
      <w:pPr>
        <w:spacing w:after="200" w:before="20" w:line="276" w:lineRule="auto"/>
        <w:ind w:left="720" w:firstLine="0"/>
        <w:jc w:val="both"/>
        <w:rPr>
          <w:i w:val="1"/>
        </w:rPr>
      </w:pPr>
      <w:r w:rsidDel="00000000" w:rsidR="00000000" w:rsidRPr="00000000">
        <w:rPr>
          <w:rtl w:val="0"/>
        </w:rPr>
      </w:r>
    </w:p>
    <w:p w:rsidR="00000000" w:rsidDel="00000000" w:rsidP="00000000" w:rsidRDefault="00000000" w:rsidRPr="00000000" w14:paraId="00000237">
      <w:pPr>
        <w:spacing w:after="200" w:before="20" w:line="276" w:lineRule="auto"/>
        <w:ind w:left="720" w:firstLine="0"/>
        <w:jc w:val="both"/>
        <w:rPr>
          <w:i w:val="1"/>
        </w:rPr>
      </w:pPr>
      <w:r w:rsidDel="00000000" w:rsidR="00000000" w:rsidRPr="00000000">
        <w:rPr>
          <w:i w:val="1"/>
          <w:rtl w:val="0"/>
        </w:rPr>
        <w:t xml:space="preserve">Sentido de iniciativa y espíritu emprendedor</w:t>
      </w:r>
    </w:p>
    <w:p w:rsidR="00000000" w:rsidDel="00000000" w:rsidP="00000000" w:rsidRDefault="00000000" w:rsidRPr="00000000" w14:paraId="00000238">
      <w:pPr>
        <w:numPr>
          <w:ilvl w:val="0"/>
          <w:numId w:val="16"/>
        </w:numPr>
        <w:spacing w:before="40" w:line="276" w:lineRule="auto"/>
        <w:ind w:left="1068" w:hanging="360"/>
        <w:jc w:val="both"/>
        <w:rPr/>
      </w:pPr>
      <w:r w:rsidDel="00000000" w:rsidR="00000000" w:rsidRPr="00000000">
        <w:rPr>
          <w:rtl w:val="0"/>
        </w:rPr>
        <w:t xml:space="preserve">Asumir las responsabilidades encomendadas y dar cuenta de ellas. </w:t>
      </w:r>
    </w:p>
    <w:p w:rsidR="00000000" w:rsidDel="00000000" w:rsidP="00000000" w:rsidRDefault="00000000" w:rsidRPr="00000000" w14:paraId="00000239">
      <w:pPr>
        <w:numPr>
          <w:ilvl w:val="0"/>
          <w:numId w:val="16"/>
        </w:numPr>
        <w:spacing w:line="276" w:lineRule="auto"/>
        <w:ind w:left="1068" w:hanging="360"/>
        <w:jc w:val="both"/>
        <w:rPr/>
      </w:pPr>
      <w:r w:rsidDel="00000000" w:rsidR="00000000" w:rsidRPr="00000000">
        <w:rPr>
          <w:rtl w:val="0"/>
        </w:rPr>
        <w:t xml:space="preserve">Mostrar iniciativa personal para iniciar o promover acciones nuevas.</w:t>
      </w:r>
    </w:p>
    <w:p w:rsidR="00000000" w:rsidDel="00000000" w:rsidP="00000000" w:rsidRDefault="00000000" w:rsidRPr="00000000" w14:paraId="0000023A">
      <w:pPr>
        <w:numPr>
          <w:ilvl w:val="0"/>
          <w:numId w:val="16"/>
        </w:numPr>
        <w:spacing w:line="276" w:lineRule="auto"/>
        <w:ind w:left="1068" w:hanging="360"/>
        <w:jc w:val="both"/>
        <w:rPr/>
      </w:pPr>
      <w:r w:rsidDel="00000000" w:rsidR="00000000" w:rsidRPr="00000000">
        <w:rPr>
          <w:rtl w:val="0"/>
        </w:rPr>
        <w:t xml:space="preserve">Actuar con responsabilidad social y sentido ético en el trabajo.</w:t>
      </w:r>
    </w:p>
    <w:p w:rsidR="00000000" w:rsidDel="00000000" w:rsidP="00000000" w:rsidRDefault="00000000" w:rsidRPr="00000000" w14:paraId="0000023B">
      <w:pPr>
        <w:numPr>
          <w:ilvl w:val="0"/>
          <w:numId w:val="16"/>
        </w:numPr>
        <w:spacing w:line="276" w:lineRule="auto"/>
        <w:ind w:left="1068" w:hanging="360"/>
        <w:jc w:val="both"/>
        <w:rPr/>
      </w:pPr>
      <w:r w:rsidDel="00000000" w:rsidR="00000000" w:rsidRPr="00000000">
        <w:rPr>
          <w:rtl w:val="0"/>
        </w:rPr>
        <w:t xml:space="preserve">Generar nuevas y divergentes posibilidades desde conocimientos previos del tema.</w:t>
      </w:r>
    </w:p>
    <w:p w:rsidR="00000000" w:rsidDel="00000000" w:rsidP="00000000" w:rsidRDefault="00000000" w:rsidRPr="00000000" w14:paraId="0000023C">
      <w:pPr>
        <w:numPr>
          <w:ilvl w:val="0"/>
          <w:numId w:val="16"/>
        </w:numPr>
        <w:spacing w:line="276" w:lineRule="auto"/>
        <w:ind w:left="1068" w:hanging="360"/>
        <w:jc w:val="both"/>
        <w:rPr/>
      </w:pPr>
      <w:r w:rsidDel="00000000" w:rsidR="00000000" w:rsidRPr="00000000">
        <w:rPr>
          <w:rtl w:val="0"/>
        </w:rPr>
        <w:t xml:space="preserve">Optimizar el uso de recursos materiales y personales para la consecución de objetivos.</w:t>
      </w:r>
    </w:p>
    <w:p w:rsidR="00000000" w:rsidDel="00000000" w:rsidP="00000000" w:rsidRDefault="00000000" w:rsidRPr="00000000" w14:paraId="0000023D">
      <w:pPr>
        <w:spacing w:after="200" w:before="40" w:line="276" w:lineRule="auto"/>
        <w:ind w:left="720" w:firstLine="0"/>
        <w:jc w:val="both"/>
        <w:rPr>
          <w:i w:val="1"/>
        </w:rPr>
      </w:pPr>
      <w:r w:rsidDel="00000000" w:rsidR="00000000" w:rsidRPr="00000000">
        <w:rPr>
          <w:rtl w:val="0"/>
        </w:rPr>
      </w:r>
    </w:p>
    <w:p w:rsidR="00000000" w:rsidDel="00000000" w:rsidP="00000000" w:rsidRDefault="00000000" w:rsidRPr="00000000" w14:paraId="0000023E">
      <w:pPr>
        <w:spacing w:after="200" w:before="40" w:line="276" w:lineRule="auto"/>
        <w:ind w:left="720" w:firstLine="0"/>
        <w:jc w:val="both"/>
        <w:rPr>
          <w:i w:val="1"/>
        </w:rPr>
      </w:pPr>
      <w:r w:rsidDel="00000000" w:rsidR="00000000" w:rsidRPr="00000000">
        <w:rPr>
          <w:i w:val="1"/>
          <w:rtl w:val="0"/>
        </w:rPr>
        <w:t xml:space="preserve">Aprender a aprender</w:t>
      </w:r>
    </w:p>
    <w:p w:rsidR="00000000" w:rsidDel="00000000" w:rsidP="00000000" w:rsidRDefault="00000000" w:rsidRPr="00000000" w14:paraId="0000023F">
      <w:pPr>
        <w:numPr>
          <w:ilvl w:val="0"/>
          <w:numId w:val="5"/>
        </w:numPr>
        <w:spacing w:before="40" w:line="276" w:lineRule="auto"/>
        <w:ind w:left="1068" w:hanging="360"/>
        <w:jc w:val="both"/>
        <w:rPr/>
      </w:pPr>
      <w:r w:rsidDel="00000000" w:rsidR="00000000" w:rsidRPr="00000000">
        <w:rPr>
          <w:rtl w:val="0"/>
        </w:rPr>
        <w:t xml:space="preserve">Gestionar los recursos y las motivaciones personales en favor del aprendizaje.</w:t>
      </w:r>
    </w:p>
    <w:p w:rsidR="00000000" w:rsidDel="00000000" w:rsidP="00000000" w:rsidRDefault="00000000" w:rsidRPr="00000000" w14:paraId="00000240">
      <w:pPr>
        <w:numPr>
          <w:ilvl w:val="0"/>
          <w:numId w:val="5"/>
        </w:numPr>
        <w:spacing w:line="276" w:lineRule="auto"/>
        <w:ind w:left="1068" w:hanging="360"/>
        <w:jc w:val="both"/>
        <w:rPr/>
      </w:pPr>
      <w:r w:rsidDel="00000000" w:rsidR="00000000" w:rsidRPr="00000000">
        <w:rPr>
          <w:rtl w:val="0"/>
        </w:rPr>
        <w:t xml:space="preserve">Generar estrategias para aprender en distintos contextos de aprendizaje.</w:t>
      </w:r>
    </w:p>
    <w:p w:rsidR="00000000" w:rsidDel="00000000" w:rsidP="00000000" w:rsidRDefault="00000000" w:rsidRPr="00000000" w14:paraId="00000241">
      <w:pPr>
        <w:numPr>
          <w:ilvl w:val="0"/>
          <w:numId w:val="5"/>
        </w:numPr>
        <w:spacing w:line="276" w:lineRule="auto"/>
        <w:ind w:left="1068" w:hanging="360"/>
        <w:jc w:val="both"/>
        <w:rPr/>
      </w:pPr>
      <w:r w:rsidDel="00000000" w:rsidR="00000000" w:rsidRPr="00000000">
        <w:rPr>
          <w:rtl w:val="0"/>
        </w:rPr>
        <w:t xml:space="preserve">Aplicar estrategias para la mejora del pensamiento creativo, crítico, emocional, interdependiente…</w:t>
      </w:r>
    </w:p>
    <w:p w:rsidR="00000000" w:rsidDel="00000000" w:rsidP="00000000" w:rsidRDefault="00000000" w:rsidRPr="00000000" w14:paraId="00000242">
      <w:pPr>
        <w:numPr>
          <w:ilvl w:val="0"/>
          <w:numId w:val="5"/>
        </w:numPr>
        <w:spacing w:line="276" w:lineRule="auto"/>
        <w:ind w:left="1068" w:hanging="360"/>
        <w:jc w:val="both"/>
        <w:rPr/>
      </w:pPr>
      <w:r w:rsidDel="00000000" w:rsidR="00000000" w:rsidRPr="00000000">
        <w:rPr>
          <w:rtl w:val="0"/>
        </w:rPr>
        <w:t xml:space="preserve">Planificar los recursos necesarios y los pasos que se han de realizar en el proceso de aprendizaje</w:t>
      </w:r>
    </w:p>
    <w:p w:rsidR="00000000" w:rsidDel="00000000" w:rsidP="00000000" w:rsidRDefault="00000000" w:rsidRPr="00000000" w14:paraId="00000243">
      <w:pPr>
        <w:numPr>
          <w:ilvl w:val="0"/>
          <w:numId w:val="5"/>
        </w:numPr>
        <w:spacing w:line="276" w:lineRule="auto"/>
        <w:ind w:left="1068" w:hanging="360"/>
        <w:jc w:val="both"/>
        <w:rPr/>
      </w:pPr>
      <w:r w:rsidDel="00000000" w:rsidR="00000000" w:rsidRPr="00000000">
        <w:rPr>
          <w:rtl w:val="0"/>
        </w:rPr>
        <w:t xml:space="preserve">Evaluar la consecución de objetivos de aprendizaje.</w:t>
      </w:r>
    </w:p>
    <w:p w:rsidR="00000000" w:rsidDel="00000000" w:rsidP="00000000" w:rsidRDefault="00000000" w:rsidRPr="00000000" w14:paraId="00000244">
      <w:pPr>
        <w:ind w:left="1440" w:hanging="360"/>
        <w:jc w:val="both"/>
        <w:rPr>
          <w:rFonts w:ascii="Cambria" w:cs="Cambria" w:eastAsia="Cambria" w:hAnsi="Cambria"/>
        </w:rPr>
      </w:pPr>
      <w:r w:rsidDel="00000000" w:rsidR="00000000" w:rsidRPr="00000000">
        <w:rPr>
          <w:rtl w:val="0"/>
        </w:rPr>
      </w:r>
    </w:p>
    <w:p w:rsidR="00000000" w:rsidDel="00000000" w:rsidP="00000000" w:rsidRDefault="00000000" w:rsidRPr="00000000" w14:paraId="00000245">
      <w:pPr>
        <w:spacing w:after="106" w:line="26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246">
      <w:pPr>
        <w:spacing w:after="106" w:line="26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247">
      <w:pPr>
        <w:spacing w:before="120" w:lineRule="auto"/>
        <w:ind w:left="708" w:right="706" w:firstLine="0"/>
        <w:jc w:val="both"/>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PRINCIPIOS METODOLÓGICOS</w:t>
      </w:r>
    </w:p>
    <w:p w:rsidR="00000000" w:rsidDel="00000000" w:rsidP="00000000" w:rsidRDefault="00000000" w:rsidRPr="00000000" w14:paraId="00000248">
      <w:pPr>
        <w:ind w:left="708" w:right="706" w:firstLine="0"/>
        <w:jc w:val="both"/>
        <w:rPr>
          <w:rFonts w:ascii="Cambria" w:cs="Cambria" w:eastAsia="Cambria" w:hAnsi="Cambria"/>
          <w:u w:val="single"/>
        </w:rPr>
      </w:pPr>
      <w:r w:rsidDel="00000000" w:rsidR="00000000" w:rsidRPr="00000000">
        <w:rPr>
          <w:rtl w:val="0"/>
        </w:rPr>
      </w:r>
    </w:p>
    <w:p w:rsidR="00000000" w:rsidDel="00000000" w:rsidP="00000000" w:rsidRDefault="00000000" w:rsidRPr="00000000" w14:paraId="00000249">
      <w:pPr>
        <w:ind w:left="708" w:right="706" w:firstLine="0"/>
        <w:jc w:val="both"/>
        <w:rPr>
          <w:rFonts w:ascii="Cambria" w:cs="Cambria" w:eastAsia="Cambria" w:hAnsi="Cambria"/>
        </w:rPr>
      </w:pPr>
      <w:r w:rsidDel="00000000" w:rsidR="00000000" w:rsidRPr="00000000">
        <w:rPr>
          <w:rFonts w:ascii="Cambria" w:cs="Cambria" w:eastAsia="Cambria" w:hAnsi="Cambria"/>
          <w:rtl w:val="0"/>
        </w:rPr>
        <w:t xml:space="preserve">La programación didáctica de esta área se rige por el enfoque constructivista y participa del modelo de enseñanza por competencias, que se concreta en los siguientes principios fundamentales:</w:t>
      </w:r>
    </w:p>
    <w:p w:rsidR="00000000" w:rsidDel="00000000" w:rsidP="00000000" w:rsidRDefault="00000000" w:rsidRPr="00000000" w14:paraId="0000024A">
      <w:pPr>
        <w:ind w:left="708" w:right="706"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24B">
      <w:pPr>
        <w:ind w:left="708" w:right="706" w:firstLine="0"/>
        <w:jc w:val="both"/>
        <w:rPr>
          <w:rFonts w:ascii="Cambria" w:cs="Cambria" w:eastAsia="Cambria" w:hAnsi="Cambria"/>
        </w:rPr>
      </w:pPr>
      <w:r w:rsidDel="00000000" w:rsidR="00000000" w:rsidRPr="00000000">
        <w:rPr>
          <w:rFonts w:ascii="Cambria" w:cs="Cambria" w:eastAsia="Cambria" w:hAnsi="Cambria"/>
          <w:rtl w:val="0"/>
        </w:rPr>
        <w:t xml:space="preserve">a)</w:t>
        <w:tab/>
      </w:r>
      <w:r w:rsidDel="00000000" w:rsidR="00000000" w:rsidRPr="00000000">
        <w:rPr>
          <w:rFonts w:ascii="Cambria" w:cs="Cambria" w:eastAsia="Cambria" w:hAnsi="Cambria"/>
          <w:b w:val="1"/>
          <w:rtl w:val="0"/>
        </w:rPr>
        <w:t xml:space="preserve">Partir de la situación del alumnado</w:t>
      </w:r>
      <w:r w:rsidDel="00000000" w:rsidR="00000000" w:rsidRPr="00000000">
        <w:rPr>
          <w:rFonts w:ascii="Cambria" w:cs="Cambria" w:eastAsia="Cambria" w:hAnsi="Cambria"/>
          <w:rtl w:val="0"/>
        </w:rPr>
        <w:t xml:space="preserve">: la programación surge como respuesta a una necesidad y no como una propuesta descontextualizada. Es la situación de desconexión del alumnado del CEIPSO respecto al centro y a su propia cultura la que nos lleva a idear una forma de trabajo que utiliza sus propios intereses y vías predilectas de aprendizaje (internet y los medios audiovisuales) para presentarle el currículo como un medio para mejorar su propia vida y la de sus semejantes. Nuestro alumnado pertenece a un entorno desfavorecido. Presentarles y mostrarles la cultura como una herramienta esencial para cambiar su entorno en primer lugar y el mundo, como prolongación de esta acción humanizadora, es una gran noticia que precisan y merecen. </w:t>
      </w:r>
    </w:p>
    <w:p w:rsidR="00000000" w:rsidDel="00000000" w:rsidP="00000000" w:rsidRDefault="00000000" w:rsidRPr="00000000" w14:paraId="0000024C">
      <w:pPr>
        <w:ind w:left="708" w:right="706" w:firstLine="0"/>
        <w:jc w:val="both"/>
        <w:rPr>
          <w:rFonts w:ascii="Cambria" w:cs="Cambria" w:eastAsia="Cambria" w:hAnsi="Cambria"/>
        </w:rPr>
      </w:pPr>
      <w:r w:rsidDel="00000000" w:rsidR="00000000" w:rsidRPr="00000000">
        <w:rPr>
          <w:rFonts w:ascii="Cambria" w:cs="Cambria" w:eastAsia="Cambria" w:hAnsi="Cambria"/>
          <w:rtl w:val="0"/>
        </w:rPr>
        <w:t xml:space="preserve">b)</w:t>
        <w:tab/>
      </w:r>
      <w:r w:rsidDel="00000000" w:rsidR="00000000" w:rsidRPr="00000000">
        <w:rPr>
          <w:rFonts w:ascii="Cambria" w:cs="Cambria" w:eastAsia="Cambria" w:hAnsi="Cambria"/>
          <w:b w:val="1"/>
          <w:rtl w:val="0"/>
        </w:rPr>
        <w:t xml:space="preserve">Principio de actividad</w:t>
      </w:r>
      <w:r w:rsidDel="00000000" w:rsidR="00000000" w:rsidRPr="00000000">
        <w:rPr>
          <w:rFonts w:ascii="Cambria" w:cs="Cambria" w:eastAsia="Cambria" w:hAnsi="Cambria"/>
          <w:rtl w:val="0"/>
        </w:rPr>
        <w:t xml:space="preserve">: frente al modelo de enseñanza tradicional que entiende que el papel del alumno es fundamentalmente pasivo (recibe información que se le presenta de forma ordenada y sistemática), este principio entiende que el aprendizaje más genuino se realiza a través de la acción, y dentro de estas, las actividades de aprendizajes integradas (tareas competenciales), son las actividades predominantes. Cada una de las actividades que se ofrecen en este proyecto de centro se rigen por este principio.</w:t>
      </w:r>
    </w:p>
    <w:p w:rsidR="00000000" w:rsidDel="00000000" w:rsidP="00000000" w:rsidRDefault="00000000" w:rsidRPr="00000000" w14:paraId="0000024D">
      <w:pPr>
        <w:ind w:left="708" w:right="706" w:firstLine="0"/>
        <w:jc w:val="both"/>
        <w:rPr>
          <w:rFonts w:ascii="Cambria" w:cs="Cambria" w:eastAsia="Cambria" w:hAnsi="Cambria"/>
        </w:rPr>
      </w:pPr>
      <w:r w:rsidDel="00000000" w:rsidR="00000000" w:rsidRPr="00000000">
        <w:rPr>
          <w:rFonts w:ascii="Cambria" w:cs="Cambria" w:eastAsia="Cambria" w:hAnsi="Cambria"/>
          <w:rtl w:val="0"/>
        </w:rPr>
        <w:t xml:space="preserve">c)</w:t>
        <w:tab/>
      </w:r>
      <w:r w:rsidDel="00000000" w:rsidR="00000000" w:rsidRPr="00000000">
        <w:rPr>
          <w:rFonts w:ascii="Cambria" w:cs="Cambria" w:eastAsia="Cambria" w:hAnsi="Cambria"/>
          <w:b w:val="1"/>
          <w:rtl w:val="0"/>
        </w:rPr>
        <w:t xml:space="preserve">Principio de andamiaje</w:t>
      </w:r>
      <w:r w:rsidDel="00000000" w:rsidR="00000000" w:rsidRPr="00000000">
        <w:rPr>
          <w:rFonts w:ascii="Cambria" w:cs="Cambria" w:eastAsia="Cambria" w:hAnsi="Cambria"/>
          <w:rtl w:val="0"/>
        </w:rPr>
        <w:t xml:space="preserve">: este principio se refiere al nivel progresivo de autonomía que debe ir adquiriendo el alumnado conforme adquiere más competencias. En este sentido formulamos unas propuestas mucho más estructuradas y dirigidas en los niveles inferiores y más abiertas y con menor apoyo del profesorado en los niveles mayores. De esta forma, en la medida que el alumnado se hace más autónomo, el profesorado reduce su protagonismo.</w:t>
      </w:r>
    </w:p>
    <w:p w:rsidR="00000000" w:rsidDel="00000000" w:rsidP="00000000" w:rsidRDefault="00000000" w:rsidRPr="00000000" w14:paraId="0000024E">
      <w:pPr>
        <w:ind w:left="708" w:right="706" w:firstLine="0"/>
        <w:jc w:val="both"/>
        <w:rPr>
          <w:rFonts w:ascii="Cambria" w:cs="Cambria" w:eastAsia="Cambria" w:hAnsi="Cambria"/>
        </w:rPr>
      </w:pPr>
      <w:r w:rsidDel="00000000" w:rsidR="00000000" w:rsidRPr="00000000">
        <w:rPr>
          <w:rFonts w:ascii="Cambria" w:cs="Cambria" w:eastAsia="Cambria" w:hAnsi="Cambria"/>
          <w:rtl w:val="0"/>
        </w:rPr>
        <w:t xml:space="preserve">d)</w:t>
        <w:tab/>
      </w:r>
      <w:r w:rsidDel="00000000" w:rsidR="00000000" w:rsidRPr="00000000">
        <w:rPr>
          <w:rFonts w:ascii="Cambria" w:cs="Cambria" w:eastAsia="Cambria" w:hAnsi="Cambria"/>
          <w:b w:val="1"/>
          <w:rtl w:val="0"/>
        </w:rPr>
        <w:t xml:space="preserve">Aprendizaje significativo:</w:t>
      </w:r>
      <w:r w:rsidDel="00000000" w:rsidR="00000000" w:rsidRPr="00000000">
        <w:rPr>
          <w:rFonts w:ascii="Cambria" w:cs="Cambria" w:eastAsia="Cambria" w:hAnsi="Cambria"/>
          <w:rtl w:val="0"/>
        </w:rPr>
        <w:t xml:space="preserve"> El uso de una narrativa próxima a los intereses del alumnado, teniendo como protagonista una alumna de su centro que se pierde en el espacio-tiempo, así como los diferentes personajes que aparecen en dicha narrativa, problemáticas que van surgiendo, etc define un contexto óptimo para aprender significativamente, relacionando las experiencias vividas en diversos contextos históricos y geográficos con sus propios conocimientos y experiencias.</w:t>
      </w:r>
    </w:p>
    <w:p w:rsidR="00000000" w:rsidDel="00000000" w:rsidP="00000000" w:rsidRDefault="00000000" w:rsidRPr="00000000" w14:paraId="0000024F">
      <w:pPr>
        <w:ind w:left="708" w:right="706" w:firstLine="0"/>
        <w:jc w:val="both"/>
        <w:rPr>
          <w:rFonts w:ascii="Cambria" w:cs="Cambria" w:eastAsia="Cambria" w:hAnsi="Cambria"/>
        </w:rPr>
      </w:pPr>
      <w:r w:rsidDel="00000000" w:rsidR="00000000" w:rsidRPr="00000000">
        <w:rPr>
          <w:rFonts w:ascii="Cambria" w:cs="Cambria" w:eastAsia="Cambria" w:hAnsi="Cambria"/>
          <w:rtl w:val="0"/>
        </w:rPr>
        <w:t xml:space="preserve">e)</w:t>
        <w:tab/>
        <w:t xml:space="preserve"> </w:t>
      </w:r>
      <w:r w:rsidDel="00000000" w:rsidR="00000000" w:rsidRPr="00000000">
        <w:rPr>
          <w:rFonts w:ascii="Cambria" w:cs="Cambria" w:eastAsia="Cambria" w:hAnsi="Cambria"/>
          <w:b w:val="1"/>
          <w:rtl w:val="0"/>
        </w:rPr>
        <w:t xml:space="preserve">Cooperación:</w:t>
      </w:r>
      <w:r w:rsidDel="00000000" w:rsidR="00000000" w:rsidRPr="00000000">
        <w:rPr>
          <w:rFonts w:ascii="Cambria" w:cs="Cambria" w:eastAsia="Cambria" w:hAnsi="Cambria"/>
          <w:rtl w:val="0"/>
        </w:rPr>
        <w:t xml:space="preserve"> La mayoría de las tareas propuestas con plazos determinados exigen para su éxito el trabajo en equipo. El trabajo entre iguales, mediado por las oportunas pistas y ayuda del docente, propician un aprendizaje que exigen del diálogo, la organización y el acuerdo como medios necesarios para llevar a cabo las diferentes tareas. Existen diversos niveles de cooperación: en parejas, pequeños grupos, grupo aula e incluso se plantean grandes retos a nivel de centro.</w:t>
      </w:r>
    </w:p>
    <w:p w:rsidR="00000000" w:rsidDel="00000000" w:rsidP="00000000" w:rsidRDefault="00000000" w:rsidRPr="00000000" w14:paraId="00000250">
      <w:pPr>
        <w:ind w:left="708" w:right="706" w:firstLine="0"/>
        <w:jc w:val="both"/>
        <w:rPr>
          <w:rFonts w:ascii="Cambria" w:cs="Cambria" w:eastAsia="Cambria" w:hAnsi="Cambria"/>
        </w:rPr>
      </w:pPr>
      <w:r w:rsidDel="00000000" w:rsidR="00000000" w:rsidRPr="00000000">
        <w:rPr>
          <w:rFonts w:ascii="Cambria" w:cs="Cambria" w:eastAsia="Cambria" w:hAnsi="Cambria"/>
          <w:rtl w:val="0"/>
        </w:rPr>
        <w:t xml:space="preserve">f)</w:t>
        <w:tab/>
      </w:r>
      <w:r w:rsidDel="00000000" w:rsidR="00000000" w:rsidRPr="00000000">
        <w:rPr>
          <w:rFonts w:ascii="Cambria" w:cs="Cambria" w:eastAsia="Cambria" w:hAnsi="Cambria"/>
          <w:b w:val="1"/>
          <w:rtl w:val="0"/>
        </w:rPr>
        <w:t xml:space="preserve">Globalización e interdisciplinariedad:</w:t>
      </w:r>
      <w:r w:rsidDel="00000000" w:rsidR="00000000" w:rsidRPr="00000000">
        <w:rPr>
          <w:rFonts w:ascii="Cambria" w:cs="Cambria" w:eastAsia="Cambria" w:hAnsi="Cambria"/>
          <w:rtl w:val="0"/>
        </w:rPr>
        <w:t xml:space="preserve"> la enseñanza por competencias obliga a un aprendizaje vinculado a contextos. Aun cuando las tareas propuestas se realizan en el marco de diferentes materias, todas tienen un carácter transversal que obliga al alumnado a hacer uso de conocimientos y destrezas adquiridas en áreas y materias diversas. Este carácter transversal promueve el desarrollo integral de todas las capacidades del alumnado, facilita el aprendizaje competencial y les motiva de forma extraordinaria, en contraposición al modelo repetitivo y descontextualizado de la enseñanza tradicional. </w:t>
      </w:r>
    </w:p>
    <w:p w:rsidR="00000000" w:rsidDel="00000000" w:rsidP="00000000" w:rsidRDefault="00000000" w:rsidRPr="00000000" w14:paraId="00000251">
      <w:pPr>
        <w:ind w:left="708" w:right="706"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252">
      <w:pPr>
        <w:spacing w:after="160" w:line="259" w:lineRule="auto"/>
        <w:ind w:left="566" w:right="564" w:firstLine="0"/>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253">
      <w:pPr>
        <w:spacing w:after="160" w:line="259" w:lineRule="auto"/>
        <w:ind w:left="566" w:right="564" w:firstLine="0"/>
        <w:rPr>
          <w:b w:val="1"/>
          <w:u w:val="single"/>
        </w:rPr>
      </w:pPr>
      <w:r w:rsidDel="00000000" w:rsidR="00000000" w:rsidRPr="00000000">
        <w:rPr>
          <w:rtl w:val="0"/>
        </w:rPr>
      </w:r>
    </w:p>
    <w:p w:rsidR="00000000" w:rsidDel="00000000" w:rsidP="00000000" w:rsidRDefault="00000000" w:rsidRPr="00000000" w14:paraId="00000254">
      <w:pPr>
        <w:spacing w:after="160" w:line="259" w:lineRule="auto"/>
        <w:ind w:left="566" w:right="564" w:firstLine="0"/>
        <w:rPr>
          <w:b w:val="1"/>
          <w:u w:val="single"/>
        </w:rPr>
      </w:pPr>
      <w:r w:rsidDel="00000000" w:rsidR="00000000" w:rsidRPr="00000000">
        <w:rPr>
          <w:b w:val="1"/>
          <w:u w:val="single"/>
          <w:rtl w:val="0"/>
        </w:rPr>
        <w:t xml:space="preserve">RECURSOS </w:t>
      </w:r>
    </w:p>
    <w:p w:rsidR="00000000" w:rsidDel="00000000" w:rsidP="00000000" w:rsidRDefault="00000000" w:rsidRPr="00000000" w14:paraId="00000255">
      <w:pPr>
        <w:spacing w:after="160" w:line="259" w:lineRule="auto"/>
        <w:ind w:left="566" w:right="564" w:firstLine="0"/>
        <w:rPr/>
      </w:pPr>
      <w:r w:rsidDel="00000000" w:rsidR="00000000" w:rsidRPr="00000000">
        <w:rPr>
          <w:u w:val="single"/>
          <w:rtl w:val="0"/>
        </w:rPr>
        <w:t xml:space="preserve">Materiales</w:t>
      </w:r>
      <w:r w:rsidDel="00000000" w:rsidR="00000000" w:rsidRPr="00000000">
        <w:rPr>
          <w:rtl w:val="0"/>
        </w:rPr>
        <w:t xml:space="preserve">: utilización de libros de texto como soporte y material de consulta, con el fin de facilitar el trabajo a los alumnos. Así mismo se utilizan dentro del agua, material manipulativo que ayuda en la comprensión de lo trabajado (juegos, lecturas, libros de consulta, etc.)</w:t>
      </w:r>
    </w:p>
    <w:p w:rsidR="00000000" w:rsidDel="00000000" w:rsidP="00000000" w:rsidRDefault="00000000" w:rsidRPr="00000000" w14:paraId="00000256">
      <w:pPr>
        <w:spacing w:after="160" w:line="259" w:lineRule="auto"/>
        <w:ind w:left="566" w:right="564" w:firstLine="0"/>
        <w:rPr/>
      </w:pPr>
      <w:r w:rsidDel="00000000" w:rsidR="00000000" w:rsidRPr="00000000">
        <w:rPr>
          <w:u w:val="single"/>
          <w:rtl w:val="0"/>
        </w:rPr>
        <w:t xml:space="preserve">Digitales y audiovisuales</w:t>
      </w:r>
      <w:r w:rsidDel="00000000" w:rsidR="00000000" w:rsidRPr="00000000">
        <w:rPr>
          <w:rtl w:val="0"/>
        </w:rPr>
        <w:t xml:space="preserve">: tablet, ordenadores, aplicaciones interactivas (walinwa, mundo primaria, liveworksheets, etc.). Este curso se incluye la radio como medio audiovisual a trabajar en todas las áreas. </w:t>
      </w:r>
    </w:p>
    <w:p w:rsidR="00000000" w:rsidDel="00000000" w:rsidP="00000000" w:rsidRDefault="00000000" w:rsidRPr="00000000" w14:paraId="00000257">
      <w:pPr>
        <w:spacing w:after="160" w:line="259" w:lineRule="auto"/>
        <w:ind w:left="566" w:right="564" w:firstLine="0"/>
        <w:rPr/>
      </w:pPr>
      <w:r w:rsidDel="00000000" w:rsidR="00000000" w:rsidRPr="00000000">
        <w:rPr>
          <w:u w:val="single"/>
          <w:rtl w:val="0"/>
        </w:rPr>
        <w:t xml:space="preserve">Ambientales</w:t>
      </w:r>
      <w:r w:rsidDel="00000000" w:rsidR="00000000" w:rsidRPr="00000000">
        <w:rPr>
          <w:rtl w:val="0"/>
        </w:rPr>
        <w:t xml:space="preserve">: aula, patio, biblioteca, sala de informática, etc. en definitiva todo lugar del centro que puede enriquecer  cualquier situación de enseñanza - aprendizaje. </w:t>
      </w:r>
    </w:p>
    <w:p w:rsidR="00000000" w:rsidDel="00000000" w:rsidP="00000000" w:rsidRDefault="00000000" w:rsidRPr="00000000" w14:paraId="00000258">
      <w:pPr>
        <w:spacing w:after="160" w:line="259" w:lineRule="auto"/>
        <w:ind w:left="566" w:right="564" w:firstLine="0"/>
        <w:rPr/>
      </w:pPr>
      <w:r w:rsidDel="00000000" w:rsidR="00000000" w:rsidRPr="00000000">
        <w:rPr>
          <w:rtl w:val="0"/>
        </w:rPr>
      </w:r>
    </w:p>
    <w:p w:rsidR="00000000" w:rsidDel="00000000" w:rsidP="00000000" w:rsidRDefault="00000000" w:rsidRPr="00000000" w14:paraId="00000259">
      <w:pPr>
        <w:spacing w:after="160" w:line="259" w:lineRule="auto"/>
        <w:ind w:left="566" w:right="564" w:firstLine="0"/>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25A">
      <w:pPr>
        <w:spacing w:before="120" w:lineRule="auto"/>
        <w:ind w:left="566" w:right="564" w:firstLine="0"/>
        <w:rPr>
          <w:rFonts w:ascii="Cambria" w:cs="Cambria" w:eastAsia="Cambria" w:hAnsi="Cambria"/>
        </w:rPr>
      </w:pPr>
      <w:r w:rsidDel="00000000" w:rsidR="00000000" w:rsidRPr="00000000">
        <w:rPr>
          <w:rtl w:val="0"/>
        </w:rPr>
      </w:r>
    </w:p>
    <w:p w:rsidR="00000000" w:rsidDel="00000000" w:rsidP="00000000" w:rsidRDefault="00000000" w:rsidRPr="00000000" w14:paraId="0000025B">
      <w:pPr>
        <w:spacing w:line="360" w:lineRule="auto"/>
        <w:ind w:right="564"/>
        <w:jc w:val="both"/>
        <w:rPr>
          <w:rFonts w:ascii="Cambria" w:cs="Cambria" w:eastAsia="Cambria" w:hAnsi="Cambria"/>
          <w:b w:val="1"/>
        </w:rPr>
      </w:pPr>
      <w:r w:rsidDel="00000000" w:rsidR="00000000" w:rsidRPr="00000000">
        <w:rPr>
          <w:rFonts w:ascii="Cambria" w:cs="Cambria" w:eastAsia="Cambria" w:hAnsi="Cambria"/>
          <w:b w:val="1"/>
          <w:color w:val="ff0000"/>
          <w:rtl w:val="0"/>
        </w:rPr>
        <w:t xml:space="preserve">    </w:t>
      </w:r>
      <w:r w:rsidDel="00000000" w:rsidR="00000000" w:rsidRPr="00000000">
        <w:rPr>
          <w:rFonts w:ascii="Cambria" w:cs="Cambria" w:eastAsia="Cambria" w:hAnsi="Cambria"/>
          <w:b w:val="1"/>
          <w:u w:val="single"/>
          <w:rtl w:val="0"/>
        </w:rPr>
        <w:t xml:space="preserve"> PROCEDIMIENTOS E INSTRUMENTOS DE EVALUACIÓN</w:t>
      </w:r>
      <w:r w:rsidDel="00000000" w:rsidR="00000000" w:rsidRPr="00000000">
        <w:rPr>
          <w:rtl w:val="0"/>
        </w:rPr>
      </w:r>
    </w:p>
    <w:p w:rsidR="00000000" w:rsidDel="00000000" w:rsidP="00000000" w:rsidRDefault="00000000" w:rsidRPr="00000000" w14:paraId="0000025C">
      <w:pPr>
        <w:spacing w:line="360" w:lineRule="auto"/>
        <w:ind w:left="566" w:right="564" w:firstLine="0"/>
        <w:jc w:val="both"/>
        <w:rPr>
          <w:rFonts w:ascii="Cambria" w:cs="Cambria" w:eastAsia="Cambria" w:hAnsi="Cambria"/>
        </w:rPr>
      </w:pPr>
      <w:r w:rsidDel="00000000" w:rsidR="00000000" w:rsidRPr="00000000">
        <w:rPr>
          <w:rFonts w:ascii="Cambria" w:cs="Cambria" w:eastAsia="Cambria" w:hAnsi="Cambria"/>
          <w:rtl w:val="0"/>
        </w:rPr>
        <w:t xml:space="preserve">Para llevar a cabo la programación, utilizamos procedimientos e instrumentos variados de evaluación, tal y como se indica en la tabla adjunta:</w:t>
      </w:r>
    </w:p>
    <w:tbl>
      <w:tblPr>
        <w:tblStyle w:val="Table11"/>
        <w:tblW w:w="12378.0" w:type="dxa"/>
        <w:jc w:val="left"/>
        <w:tblInd w:w="4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80"/>
        <w:gridCol w:w="2694"/>
        <w:gridCol w:w="1842"/>
        <w:gridCol w:w="4962"/>
        <w:tblGridChange w:id="0">
          <w:tblGrid>
            <w:gridCol w:w="2880"/>
            <w:gridCol w:w="2694"/>
            <w:gridCol w:w="1842"/>
            <w:gridCol w:w="4962"/>
          </w:tblGrid>
        </w:tblGridChange>
      </w:tblGrid>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rPr/>
            </w:pPr>
            <w:r w:rsidDel="00000000" w:rsidR="00000000" w:rsidRPr="00000000">
              <w:rPr>
                <w:rtl w:val="0"/>
              </w:rPr>
              <w:t xml:space="preserve">PROCEDIMIENTO DE EVALUACIÓN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rPr/>
            </w:pPr>
            <w:r w:rsidDel="00000000" w:rsidR="00000000" w:rsidRPr="00000000">
              <w:rPr>
                <w:rtl w:val="0"/>
              </w:rPr>
              <w:t xml:space="preserve">INSTRUMENTO DE EVALUACIÓN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F">
            <w:pPr>
              <w:rPr/>
            </w:pPr>
            <w:r w:rsidDel="00000000" w:rsidR="00000000" w:rsidRPr="00000000">
              <w:rPr>
                <w:rtl w:val="0"/>
              </w:rPr>
              <w:t xml:space="preserve">TÉCNICA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rPr/>
            </w:pPr>
            <w:r w:rsidDel="00000000" w:rsidR="00000000" w:rsidRPr="00000000">
              <w:rPr>
                <w:rtl w:val="0"/>
              </w:rPr>
              <w:t xml:space="preserve">CARACTERÍSTICAS</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t xml:space="preserve">Pruebas de carácter interrogativo (Contenidos teóricos)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rPr/>
            </w:pPr>
            <w:r w:rsidDel="00000000" w:rsidR="00000000" w:rsidRPr="00000000">
              <w:rPr>
                <w:rtl w:val="0"/>
              </w:rPr>
              <w:t xml:space="preserve">Prueba escrita: preguntas cortas, a desarrollar, tipo test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rPr/>
            </w:pPr>
            <w:r w:rsidDel="00000000" w:rsidR="00000000" w:rsidRPr="00000000">
              <w:rPr>
                <w:rtl w:val="0"/>
              </w:rPr>
              <w:t xml:space="preserve">Cuestionario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rPr/>
            </w:pPr>
            <w:r w:rsidDel="00000000" w:rsidR="00000000" w:rsidRPr="00000000">
              <w:rPr>
                <w:rtl w:val="0"/>
              </w:rPr>
              <w:t xml:space="preserve">Muestra el dominio de contenidos conceptuales y procedimentales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rPr/>
            </w:pPr>
            <w:r w:rsidDel="00000000" w:rsidR="00000000" w:rsidRPr="00000000">
              <w:rPr>
                <w:rtl w:val="0"/>
              </w:rPr>
              <w:t xml:space="preserve">Prueba oral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rPr/>
            </w:pPr>
            <w:r w:rsidDel="00000000" w:rsidR="00000000" w:rsidRPr="00000000">
              <w:rPr>
                <w:rtl w:val="0"/>
              </w:rPr>
              <w:t xml:space="preserve">Cuestionario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9">
            <w:pPr>
              <w:rPr/>
            </w:pPr>
            <w:r w:rsidDel="00000000" w:rsidR="00000000" w:rsidRPr="00000000">
              <w:rPr>
                <w:rtl w:val="0"/>
              </w:rPr>
              <w:t xml:space="preserve">Muestra el dominio de contenidos conceptuales y procedimentales</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t xml:space="preserve">Análisis de producciones (Actividades de aprendizaje integradas)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rPr/>
            </w:pPr>
            <w:r w:rsidDel="00000000" w:rsidR="00000000" w:rsidRPr="00000000">
              <w:rPr>
                <w:rtl w:val="0"/>
              </w:rPr>
              <w:t xml:space="preserve">Cuaderno del alumno</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rPr/>
            </w:pPr>
            <w:r w:rsidDel="00000000" w:rsidR="00000000" w:rsidRPr="00000000">
              <w:rPr>
                <w:rtl w:val="0"/>
              </w:rPr>
              <w:t xml:space="preserve">Rúbrica</w:t>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t xml:space="preserve">Escala de estimación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0">
            <w:pPr>
              <w:rPr/>
            </w:pPr>
            <w:r w:rsidDel="00000000" w:rsidR="00000000" w:rsidRPr="00000000">
              <w:rPr>
                <w:rtl w:val="0"/>
              </w:rPr>
              <w:t xml:space="preserve">Especifica niveles de desempeño (actitud, trabajo, conocimientos)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2">
            <w:pPr>
              <w:rPr/>
            </w:pPr>
            <w:r w:rsidDel="00000000" w:rsidR="00000000" w:rsidRPr="00000000">
              <w:rPr>
                <w:rtl w:val="0"/>
              </w:rPr>
              <w:t xml:space="preserve">Exposición oral</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4">
            <w:pPr>
              <w:rPr/>
            </w:pPr>
            <w:r w:rsidDel="00000000" w:rsidR="00000000" w:rsidRPr="00000000">
              <w:rPr>
                <w:rtl w:val="0"/>
              </w:rPr>
              <w:t xml:space="preserve">Hace aproximaciones subjetivas de niveles de desempeño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6">
            <w:pPr>
              <w:rPr/>
            </w:pPr>
            <w:r w:rsidDel="00000000" w:rsidR="00000000" w:rsidRPr="00000000">
              <w:rPr>
                <w:rtl w:val="0"/>
              </w:rPr>
              <w:t xml:space="preserve">Trabajo monográfico</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t xml:space="preserve">Técnicas de observación (Para actitudes y determinadas actividades de aprendizaje integradas)</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rPr/>
            </w:pPr>
            <w:r w:rsidDel="00000000" w:rsidR="00000000" w:rsidRPr="00000000">
              <w:rPr>
                <w:rtl w:val="0"/>
              </w:rPr>
              <w:t xml:space="preserve">Valoración de la asistencia, participación, actitud, cooperación,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F">
            <w:pPr>
              <w:rPr/>
            </w:pPr>
            <w:r w:rsidDel="00000000" w:rsidR="00000000" w:rsidRPr="00000000">
              <w:rPr>
                <w:rtl w:val="0"/>
              </w:rPr>
              <w:t xml:space="preserve">Registro anecdotario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rPr/>
            </w:pPr>
            <w:r w:rsidDel="00000000" w:rsidR="00000000" w:rsidRPr="00000000">
              <w:rPr>
                <w:rtl w:val="0"/>
              </w:rPr>
              <w:t xml:space="preserve">Narración cualitativa de conductas de diversa índole</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3">
            <w:pPr>
              <w:rPr/>
            </w:pPr>
            <w:r w:rsidDel="00000000" w:rsidR="00000000" w:rsidRPr="00000000">
              <w:rPr>
                <w:rtl w:val="0"/>
              </w:rPr>
              <w:t xml:space="preserve">Lista de control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rPr/>
            </w:pPr>
            <w:r w:rsidDel="00000000" w:rsidR="00000000" w:rsidRPr="00000000">
              <w:rPr>
                <w:rtl w:val="0"/>
              </w:rPr>
              <w:t xml:space="preserve">Registra conductas objetivas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7">
            <w:pPr>
              <w:rPr/>
            </w:pPr>
            <w:r w:rsidDel="00000000" w:rsidR="00000000" w:rsidRPr="00000000">
              <w:rPr>
                <w:rtl w:val="0"/>
              </w:rPr>
              <w:t xml:space="preserve">Rúbrica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8">
            <w:pPr>
              <w:rPr/>
            </w:pPr>
            <w:r w:rsidDel="00000000" w:rsidR="00000000" w:rsidRPr="00000000">
              <w:rPr>
                <w:rtl w:val="0"/>
              </w:rPr>
              <w:t xml:space="preserve">Especifica formas diversas de participación</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B">
            <w:pPr>
              <w:rPr/>
            </w:pPr>
            <w:r w:rsidDel="00000000" w:rsidR="00000000" w:rsidRPr="00000000">
              <w:rPr>
                <w:rtl w:val="0"/>
              </w:rPr>
              <w:t xml:space="preserve">Escala de estimación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C">
            <w:pPr>
              <w:rPr/>
            </w:pPr>
            <w:r w:rsidDel="00000000" w:rsidR="00000000" w:rsidRPr="00000000">
              <w:rPr>
                <w:rtl w:val="0"/>
              </w:rPr>
              <w:t xml:space="preserve">Hace aproximaciones subjetivas de niveles de desempeño en conductas complejas</w:t>
            </w:r>
          </w:p>
        </w:tc>
      </w:tr>
    </w:tbl>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spacing w:line="360" w:lineRule="auto"/>
        <w:ind w:left="425" w:right="706" w:firstLine="570"/>
        <w:jc w:val="both"/>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CRITERIOS DE CALIFICACIÓN</w:t>
      </w:r>
    </w:p>
    <w:p w:rsidR="00000000" w:rsidDel="00000000" w:rsidP="00000000" w:rsidRDefault="00000000" w:rsidRPr="00000000" w14:paraId="00000290">
      <w:pPr>
        <w:spacing w:line="360" w:lineRule="auto"/>
        <w:ind w:left="425" w:right="706" w:firstLine="570"/>
        <w:jc w:val="both"/>
        <w:rPr>
          <w:rFonts w:ascii="Cambria" w:cs="Cambria" w:eastAsia="Cambria" w:hAnsi="Cambria"/>
          <w:b w:val="1"/>
          <w:color w:val="351c75"/>
        </w:rPr>
      </w:pPr>
      <w:r w:rsidDel="00000000" w:rsidR="00000000" w:rsidRPr="00000000">
        <w:rPr>
          <w:rFonts w:ascii="Cambria" w:cs="Cambria" w:eastAsia="Cambria" w:hAnsi="Cambria"/>
          <w:rtl w:val="0"/>
        </w:rPr>
        <w:t xml:space="preserve"> Los criterios de calificación  se ajustan a los criterios básicos de calificación acordados en Claustro para cada nivel en el documento de Concreciones del Currículo de la PGA 2022-2023. Se sintetizan en los siguientes aspectos evaluados:    </w:t>
      </w:r>
      <w:r w:rsidDel="00000000" w:rsidR="00000000" w:rsidRPr="00000000">
        <w:rPr>
          <w:rFonts w:ascii="Cambria" w:cs="Cambria" w:eastAsia="Cambria" w:hAnsi="Cambria"/>
          <w:b w:val="1"/>
          <w:rtl w:val="0"/>
        </w:rPr>
        <w:t xml:space="preserve"> </w:t>
      </w:r>
      <w:r w:rsidDel="00000000" w:rsidR="00000000" w:rsidRPr="00000000">
        <w:rPr>
          <w:rtl w:val="0"/>
        </w:rPr>
      </w:r>
    </w:p>
    <w:p w:rsidR="00000000" w:rsidDel="00000000" w:rsidP="00000000" w:rsidRDefault="00000000" w:rsidRPr="00000000" w14:paraId="00000291">
      <w:pPr>
        <w:numPr>
          <w:ilvl w:val="0"/>
          <w:numId w:val="9"/>
        </w:numPr>
        <w:spacing w:line="360" w:lineRule="auto"/>
        <w:ind w:left="425" w:right="706" w:firstLine="570"/>
        <w:jc w:val="both"/>
        <w:rPr>
          <w:rFonts w:ascii="Cambria" w:cs="Cambria" w:eastAsia="Cambria" w:hAnsi="Cambria"/>
        </w:rPr>
      </w:pPr>
      <w:r w:rsidDel="00000000" w:rsidR="00000000" w:rsidRPr="00000000">
        <w:rPr>
          <w:rFonts w:ascii="Cambria" w:cs="Cambria" w:eastAsia="Cambria" w:hAnsi="Cambria"/>
          <w:rtl w:val="0"/>
        </w:rPr>
        <w:t xml:space="preserve">La actitud, responsabilidad en las tareas y hábitos de estudio (entrega de tareas, trabajo en clase…) se recogerán a través de listas de control, escalas de estimación y análisis del cuaderno del alumno y tendrá una influencia en la nota del alumno de un  30 %</w:t>
      </w:r>
    </w:p>
    <w:p w:rsidR="00000000" w:rsidDel="00000000" w:rsidP="00000000" w:rsidRDefault="00000000" w:rsidRPr="00000000" w14:paraId="00000292">
      <w:pPr>
        <w:numPr>
          <w:ilvl w:val="0"/>
          <w:numId w:val="9"/>
        </w:numPr>
        <w:spacing w:line="360" w:lineRule="auto"/>
        <w:ind w:left="425" w:right="706" w:firstLine="570"/>
        <w:jc w:val="both"/>
        <w:rPr>
          <w:rFonts w:ascii="Cambria" w:cs="Cambria" w:eastAsia="Cambria" w:hAnsi="Cambria"/>
        </w:rPr>
      </w:pPr>
      <w:r w:rsidDel="00000000" w:rsidR="00000000" w:rsidRPr="00000000">
        <w:rPr>
          <w:rFonts w:ascii="Cambria" w:cs="Cambria" w:eastAsia="Cambria" w:hAnsi="Cambria"/>
          <w:rtl w:val="0"/>
        </w:rPr>
        <w:t xml:space="preserve">El dominio de los contenidos teóricos, curriculares y  procedimentales se registrarán a través de controles, exámenes y Mapas conceptuales, y contará un 30% en la nota final. </w:t>
      </w:r>
    </w:p>
    <w:p w:rsidR="00000000" w:rsidDel="00000000" w:rsidP="00000000" w:rsidRDefault="00000000" w:rsidRPr="00000000" w14:paraId="00000293">
      <w:pPr>
        <w:numPr>
          <w:ilvl w:val="0"/>
          <w:numId w:val="9"/>
        </w:numPr>
        <w:spacing w:line="360" w:lineRule="auto"/>
        <w:ind w:left="425" w:right="706" w:firstLine="570"/>
        <w:jc w:val="both"/>
        <w:rPr>
          <w:rFonts w:ascii="Cambria" w:cs="Cambria" w:eastAsia="Cambria" w:hAnsi="Cambria"/>
        </w:rPr>
      </w:pPr>
      <w:r w:rsidDel="00000000" w:rsidR="00000000" w:rsidRPr="00000000">
        <w:rPr>
          <w:rFonts w:ascii="Cambria" w:cs="Cambria" w:eastAsia="Cambria" w:hAnsi="Cambria"/>
          <w:rtl w:val="0"/>
        </w:rPr>
        <w:t xml:space="preserve">Los contenidos más orientados a la realización de actividades de aprendizaje integradas, centradas en aspectos transversales (comprensión lectora, expresión oral y escrita, educación cívica, comunicación audiovisual, tic y emprendimiento) contarán un 40% en la nota.</w:t>
      </w:r>
    </w:p>
    <w:p w:rsidR="00000000" w:rsidDel="00000000" w:rsidP="00000000" w:rsidRDefault="00000000" w:rsidRPr="00000000" w14:paraId="00000294">
      <w:pPr>
        <w:spacing w:line="360" w:lineRule="auto"/>
        <w:ind w:left="425" w:right="706" w:firstLine="570"/>
        <w:jc w:val="both"/>
        <w:rPr>
          <w:rFonts w:ascii="Cambria" w:cs="Cambria" w:eastAsia="Cambria" w:hAnsi="Cambria"/>
        </w:rPr>
      </w:pPr>
      <w:r w:rsidDel="00000000" w:rsidR="00000000" w:rsidRPr="00000000">
        <w:rPr>
          <w:rFonts w:ascii="Cambria" w:cs="Cambria" w:eastAsia="Cambria" w:hAnsi="Cambria"/>
          <w:rtl w:val="0"/>
        </w:rPr>
        <w:t xml:space="preserve">En cada unidad didáctica precisamos los estándares, los instrumentos y criterios de calificación que corresponden (Véanse los cuadros del apartado anterior de esta programación)</w:t>
      </w:r>
    </w:p>
    <w:tbl>
      <w:tblPr>
        <w:tblStyle w:val="Table12"/>
        <w:tblW w:w="13613.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4"/>
        <w:gridCol w:w="3171"/>
        <w:gridCol w:w="4355"/>
        <w:gridCol w:w="3763"/>
        <w:tblGridChange w:id="0">
          <w:tblGrid>
            <w:gridCol w:w="2324"/>
            <w:gridCol w:w="3171"/>
            <w:gridCol w:w="4355"/>
            <w:gridCol w:w="3763"/>
          </w:tblGrid>
        </w:tblGridChange>
      </w:tblGrid>
      <w:tr>
        <w:trPr>
          <w:cantSplit w:val="0"/>
          <w:trHeight w:val="1652" w:hRule="atLeast"/>
          <w:tblHeader w:val="0"/>
        </w:trPr>
        <w:tc>
          <w:tcPr>
            <w:shd w:fill="eeece1" w:val="clear"/>
          </w:tcPr>
          <w:p w:rsidR="00000000" w:rsidDel="00000000" w:rsidP="00000000" w:rsidRDefault="00000000" w:rsidRPr="00000000" w14:paraId="00000295">
            <w:pPr>
              <w:rPr/>
            </w:pPr>
            <w:r w:rsidDel="00000000" w:rsidR="00000000" w:rsidRPr="00000000">
              <w:rPr>
                <w:rtl w:val="0"/>
              </w:rPr>
            </w:r>
          </w:p>
        </w:tc>
        <w:tc>
          <w:tcPr>
            <w:shd w:fill="eeece1" w:val="clear"/>
          </w:tcPr>
          <w:p w:rsidR="00000000" w:rsidDel="00000000" w:rsidP="00000000" w:rsidRDefault="00000000" w:rsidRPr="00000000" w14:paraId="00000296">
            <w:pPr>
              <w:rPr>
                <w:b w:val="1"/>
              </w:rPr>
            </w:pPr>
            <w:r w:rsidDel="00000000" w:rsidR="00000000" w:rsidRPr="00000000">
              <w:rPr>
                <w:b w:val="1"/>
                <w:rtl w:val="0"/>
              </w:rPr>
              <w:t xml:space="preserve">RESPONSABILIDAD, ACTITUD Y HÁBITOS DE ESTUDIO</w:t>
            </w:r>
          </w:p>
        </w:tc>
        <w:tc>
          <w:tcPr>
            <w:shd w:fill="eeece1" w:val="clear"/>
          </w:tcPr>
          <w:p w:rsidR="00000000" w:rsidDel="00000000" w:rsidP="00000000" w:rsidRDefault="00000000" w:rsidRPr="00000000" w14:paraId="00000297">
            <w:pPr>
              <w:ind w:left="185" w:firstLine="103"/>
              <w:jc w:val="both"/>
              <w:rPr/>
            </w:pPr>
            <w:r w:rsidDel="00000000" w:rsidR="00000000" w:rsidRPr="00000000">
              <w:rPr>
                <w:b w:val="1"/>
                <w:rtl w:val="0"/>
              </w:rPr>
              <w:t xml:space="preserve">ACTIVIDADES DE APRENDIZAJE INTEGRADAS</w:t>
            </w:r>
            <w:r w:rsidDel="00000000" w:rsidR="00000000" w:rsidRPr="00000000">
              <w:rPr>
                <w:rtl w:val="0"/>
              </w:rPr>
              <w:t xml:space="preserve">- Centradas en Transversales (Comprensión lectora, expresión oral y escrita, Educación cívica, comunicación audiovisual, TIC y Emprendimiento) </w:t>
            </w:r>
            <w:r w:rsidDel="00000000" w:rsidR="00000000" w:rsidRPr="00000000">
              <w:rPr>
                <w:b w:val="1"/>
                <w:rtl w:val="0"/>
              </w:rPr>
              <w:t xml:space="preserve">y en Aplicación de contenidos a la vida real</w:t>
            </w:r>
            <w:r w:rsidDel="00000000" w:rsidR="00000000" w:rsidRPr="00000000">
              <w:rPr>
                <w:rtl w:val="0"/>
              </w:rPr>
            </w:r>
          </w:p>
        </w:tc>
        <w:tc>
          <w:tcPr>
            <w:shd w:fill="eeece1" w:val="clear"/>
          </w:tcPr>
          <w:p w:rsidR="00000000" w:rsidDel="00000000" w:rsidP="00000000" w:rsidRDefault="00000000" w:rsidRPr="00000000" w14:paraId="00000298">
            <w:pPr>
              <w:rPr>
                <w:b w:val="1"/>
              </w:rPr>
            </w:pPr>
            <w:r w:rsidDel="00000000" w:rsidR="00000000" w:rsidRPr="00000000">
              <w:rPr>
                <w:b w:val="1"/>
                <w:rtl w:val="0"/>
              </w:rPr>
              <w:t xml:space="preserve">CONTENIDOS CURRICULARES BÁSICOS</w:t>
            </w:r>
          </w:p>
        </w:tc>
      </w:tr>
      <w:tr>
        <w:trPr>
          <w:cantSplit w:val="0"/>
          <w:tblHeader w:val="0"/>
        </w:trPr>
        <w:tc>
          <w:tcPr/>
          <w:p w:rsidR="00000000" w:rsidDel="00000000" w:rsidP="00000000" w:rsidRDefault="00000000" w:rsidRPr="00000000" w14:paraId="00000299">
            <w:pPr>
              <w:rPr>
                <w:b w:val="1"/>
              </w:rPr>
            </w:pPr>
            <w:r w:rsidDel="00000000" w:rsidR="00000000" w:rsidRPr="00000000">
              <w:rPr>
                <w:b w:val="1"/>
                <w:rtl w:val="0"/>
              </w:rPr>
              <w:t xml:space="preserve">Segundo  ciclo PRIMARIA (4º,5º,6º)</w:t>
            </w:r>
          </w:p>
        </w:tc>
        <w:tc>
          <w:tcPr>
            <w:shd w:fill="ffffff" w:val="clear"/>
          </w:tcPr>
          <w:p w:rsidR="00000000" w:rsidDel="00000000" w:rsidP="00000000" w:rsidRDefault="00000000" w:rsidRPr="00000000" w14:paraId="0000029A">
            <w:pPr>
              <w:jc w:val="center"/>
              <w:rPr/>
            </w:pPr>
            <w:r w:rsidDel="00000000" w:rsidR="00000000" w:rsidRPr="00000000">
              <w:rPr>
                <w:rtl w:val="0"/>
              </w:rPr>
              <w:t xml:space="preserve">30 %</w:t>
            </w:r>
          </w:p>
          <w:p w:rsidR="00000000" w:rsidDel="00000000" w:rsidP="00000000" w:rsidRDefault="00000000" w:rsidRPr="00000000" w14:paraId="0000029B">
            <w:pPr>
              <w:jc w:val="center"/>
              <w:rPr/>
            </w:pPr>
            <w:r w:rsidDel="00000000" w:rsidR="00000000" w:rsidRPr="00000000">
              <w:rPr>
                <w:rtl w:val="0"/>
              </w:rPr>
            </w:r>
          </w:p>
        </w:tc>
        <w:tc>
          <w:tcPr/>
          <w:p w:rsidR="00000000" w:rsidDel="00000000" w:rsidP="00000000" w:rsidRDefault="00000000" w:rsidRPr="00000000" w14:paraId="0000029C">
            <w:pPr>
              <w:tabs>
                <w:tab w:val="left" w:pos="1320"/>
              </w:tabs>
              <w:jc w:val="center"/>
              <w:rPr/>
            </w:pPr>
            <w:r w:rsidDel="00000000" w:rsidR="00000000" w:rsidRPr="00000000">
              <w:rPr>
                <w:rtl w:val="0"/>
              </w:rPr>
              <w:t xml:space="preserve">40 %</w:t>
            </w:r>
          </w:p>
        </w:tc>
        <w:tc>
          <w:tcPr/>
          <w:p w:rsidR="00000000" w:rsidDel="00000000" w:rsidP="00000000" w:rsidRDefault="00000000" w:rsidRPr="00000000" w14:paraId="0000029D">
            <w:pPr>
              <w:jc w:val="center"/>
              <w:rPr/>
            </w:pPr>
            <w:r w:rsidDel="00000000" w:rsidR="00000000" w:rsidRPr="00000000">
              <w:rPr>
                <w:rtl w:val="0"/>
              </w:rPr>
              <w:t xml:space="preserve">30 %</w:t>
            </w:r>
          </w:p>
        </w:tc>
      </w:tr>
    </w:tbl>
    <w:p w:rsidR="00000000" w:rsidDel="00000000" w:rsidP="00000000" w:rsidRDefault="00000000" w:rsidRPr="00000000" w14:paraId="0000029E">
      <w:pPr>
        <w:spacing w:line="360" w:lineRule="auto"/>
        <w:ind w:left="1068" w:right="706" w:firstLine="0"/>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29F">
      <w:pPr>
        <w:spacing w:line="360" w:lineRule="auto"/>
        <w:ind w:right="706"/>
        <w:jc w:val="both"/>
        <w:rPr>
          <w:rFonts w:ascii="Cambria" w:cs="Cambria" w:eastAsia="Cambria" w:hAnsi="Cambria"/>
          <w:b w:val="1"/>
          <w:u w:val="single"/>
        </w:rPr>
      </w:pPr>
      <w:r w:rsidDel="00000000" w:rsidR="00000000" w:rsidRPr="00000000">
        <w:rPr>
          <w:b w:val="1"/>
          <w:rtl w:val="0"/>
        </w:rPr>
        <w:t xml:space="preserve">La superación de un área</w:t>
      </w:r>
      <w:r w:rsidDel="00000000" w:rsidR="00000000" w:rsidRPr="00000000">
        <w:rPr>
          <w:rtl w:val="0"/>
        </w:rPr>
        <w:t xml:space="preserve"> en las evaluaciones trimestrales está condicionada a no tener más de un 10% de faltas sin justificar (medida aprobada en claustro curso 2022/23). </w:t>
      </w:r>
      <w:r w:rsidDel="00000000" w:rsidR="00000000" w:rsidRPr="00000000">
        <w:rPr>
          <w:rtl w:val="0"/>
        </w:rPr>
      </w:r>
    </w:p>
    <w:p w:rsidR="00000000" w:rsidDel="00000000" w:rsidP="00000000" w:rsidRDefault="00000000" w:rsidRPr="00000000" w14:paraId="000002A0">
      <w:pPr>
        <w:spacing w:line="360" w:lineRule="auto"/>
        <w:ind w:left="1068" w:right="706" w:firstLine="0"/>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2A1">
      <w:pPr>
        <w:spacing w:line="360" w:lineRule="auto"/>
        <w:ind w:left="1068" w:right="706" w:firstLine="0"/>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2A2">
      <w:pPr>
        <w:spacing w:line="360" w:lineRule="auto"/>
        <w:ind w:left="1068" w:right="706" w:firstLine="0"/>
        <w:jc w:val="both"/>
        <w:rPr>
          <w:rFonts w:ascii="Cambria" w:cs="Cambria" w:eastAsia="Cambria" w:hAnsi="Cambria"/>
          <w:b w:val="1"/>
        </w:rPr>
      </w:pPr>
      <w:r w:rsidDel="00000000" w:rsidR="00000000" w:rsidRPr="00000000">
        <w:rPr>
          <w:rFonts w:ascii="Cambria" w:cs="Cambria" w:eastAsia="Cambria" w:hAnsi="Cambria"/>
          <w:b w:val="1"/>
          <w:u w:val="single"/>
          <w:rtl w:val="0"/>
        </w:rPr>
        <w:t xml:space="preserve">MEDIDAS DE APOYO Y/O REFUERZO EDUCATIVO</w:t>
      </w: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2A3">
      <w:pPr>
        <w:spacing w:line="360" w:lineRule="auto"/>
        <w:ind w:left="425" w:right="706" w:firstLine="570"/>
        <w:jc w:val="both"/>
        <w:rPr>
          <w:rFonts w:ascii="Cambria" w:cs="Cambria" w:eastAsia="Cambria" w:hAnsi="Cambria"/>
        </w:rPr>
      </w:pPr>
      <w:r w:rsidDel="00000000" w:rsidR="00000000" w:rsidRPr="00000000">
        <w:rPr>
          <w:rFonts w:ascii="Cambria" w:cs="Cambria" w:eastAsia="Cambria" w:hAnsi="Cambria"/>
          <w:rtl w:val="0"/>
        </w:rPr>
        <w:t xml:space="preserve">El uso de una </w:t>
      </w:r>
      <w:r w:rsidDel="00000000" w:rsidR="00000000" w:rsidRPr="00000000">
        <w:rPr>
          <w:rFonts w:ascii="Cambria" w:cs="Cambria" w:eastAsia="Cambria" w:hAnsi="Cambria"/>
          <w:b w:val="1"/>
          <w:rtl w:val="0"/>
        </w:rPr>
        <w:t xml:space="preserve">metodología inclusiva</w:t>
      </w:r>
      <w:r w:rsidDel="00000000" w:rsidR="00000000" w:rsidRPr="00000000">
        <w:rPr>
          <w:rFonts w:ascii="Cambria" w:cs="Cambria" w:eastAsia="Cambria" w:hAnsi="Cambria"/>
          <w:rtl w:val="0"/>
        </w:rPr>
        <w:t xml:space="preserve"> como luego explicaremos dentro del apartado de atención a la diversidad nos permite adaptar el proceso de enseñanza a los alumnos y facilitar un seguimiento individualizado con medidas como: información periódica a familias y alumnos de su rendimiento y actitud y trabajo, diseño de actividades variadas que permitan diferentes niveles de logro y el uso de diversas inteligencias.</w:t>
      </w:r>
    </w:p>
    <w:p w:rsidR="00000000" w:rsidDel="00000000" w:rsidP="00000000" w:rsidRDefault="00000000" w:rsidRPr="00000000" w14:paraId="000002A4">
      <w:pPr>
        <w:spacing w:line="360" w:lineRule="auto"/>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2A5">
      <w:pPr>
        <w:spacing w:line="360" w:lineRule="auto"/>
        <w:ind w:left="1068" w:firstLine="0"/>
        <w:jc w:val="both"/>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EVALUACIÓN DE LA  PRÁCTICA  DOCENTE</w:t>
      </w:r>
    </w:p>
    <w:p w:rsidR="00000000" w:rsidDel="00000000" w:rsidP="00000000" w:rsidRDefault="00000000" w:rsidRPr="00000000" w14:paraId="000002A6">
      <w:pPr>
        <w:spacing w:line="360" w:lineRule="auto"/>
        <w:ind w:left="425" w:right="564" w:firstLine="420"/>
        <w:jc w:val="both"/>
        <w:rPr>
          <w:rFonts w:ascii="Cambria" w:cs="Cambria" w:eastAsia="Cambria" w:hAnsi="Cambria"/>
        </w:rPr>
      </w:pPr>
      <w:r w:rsidDel="00000000" w:rsidR="00000000" w:rsidRPr="00000000">
        <w:rPr>
          <w:rFonts w:ascii="Cambria" w:cs="Cambria" w:eastAsia="Cambria" w:hAnsi="Cambria"/>
          <w:rtl w:val="0"/>
        </w:rPr>
        <w:t xml:space="preserve">Seguimos el modelo de evaluación CIPP[1]: evaluación del Contexto (C), evaluación del diseño (I: Input), evaluación del Proceso (P) y evaluación del Producto (P)</w:t>
      </w:r>
    </w:p>
    <w:p w:rsidR="00000000" w:rsidDel="00000000" w:rsidP="00000000" w:rsidRDefault="00000000" w:rsidRPr="00000000" w14:paraId="000002A7">
      <w:pPr>
        <w:spacing w:line="360" w:lineRule="auto"/>
        <w:ind w:left="425" w:right="564" w:firstLine="420"/>
        <w:jc w:val="both"/>
        <w:rPr>
          <w:rFonts w:ascii="Cambria" w:cs="Cambria" w:eastAsia="Cambria" w:hAnsi="Cambria"/>
          <w:b w:val="1"/>
        </w:rPr>
      </w:pPr>
      <w:r w:rsidDel="00000000" w:rsidR="00000000" w:rsidRPr="00000000">
        <w:rPr>
          <w:rFonts w:ascii="Cambria" w:cs="Cambria" w:eastAsia="Cambria" w:hAnsi="Cambria"/>
          <w:b w:val="1"/>
          <w:rtl w:val="0"/>
        </w:rPr>
        <w:t xml:space="preserve">Evaluación del contexto: (C)</w:t>
      </w:r>
    </w:p>
    <w:p w:rsidR="00000000" w:rsidDel="00000000" w:rsidP="00000000" w:rsidRDefault="00000000" w:rsidRPr="00000000" w14:paraId="000002A8">
      <w:pPr>
        <w:spacing w:line="360" w:lineRule="auto"/>
        <w:ind w:left="425" w:right="564" w:firstLine="420"/>
        <w:jc w:val="both"/>
        <w:rPr>
          <w:rFonts w:ascii="Cambria" w:cs="Cambria" w:eastAsia="Cambria" w:hAnsi="Cambria"/>
        </w:rPr>
      </w:pPr>
      <w:r w:rsidDel="00000000" w:rsidR="00000000" w:rsidRPr="00000000">
        <w:rPr>
          <w:rFonts w:ascii="Cambria" w:cs="Cambria" w:eastAsia="Cambria" w:hAnsi="Cambria"/>
          <w:rtl w:val="0"/>
        </w:rPr>
        <w:t xml:space="preserve">Incluye una valoración ajustada de las necesidades de los alumnos: actitud, estilo de aprendizaje, nivel de competencia curricular, fortalezas y debilidades de su entorno.</w:t>
      </w:r>
    </w:p>
    <w:p w:rsidR="00000000" w:rsidDel="00000000" w:rsidP="00000000" w:rsidRDefault="00000000" w:rsidRPr="00000000" w14:paraId="000002A9">
      <w:pPr>
        <w:spacing w:line="360" w:lineRule="auto"/>
        <w:ind w:left="425" w:right="564" w:firstLine="420"/>
        <w:jc w:val="both"/>
        <w:rPr>
          <w:rFonts w:ascii="Cambria" w:cs="Cambria" w:eastAsia="Cambria" w:hAnsi="Cambria"/>
        </w:rPr>
      </w:pPr>
      <w:r w:rsidDel="00000000" w:rsidR="00000000" w:rsidRPr="00000000">
        <w:rPr>
          <w:rFonts w:ascii="Cambria" w:cs="Cambria" w:eastAsia="Cambria" w:hAnsi="Cambria"/>
          <w:rtl w:val="0"/>
        </w:rPr>
        <w:t xml:space="preserve">Se concreta en una selección de objetivos adaptados a las necesidades de los alumnos y acordes al currículo oficial. En esta evaluación valoramos si los objetivos seleccionados responden a las necesidades de los alumnos. En definitiva si hemos realizado una buena evaluación inicial</w:t>
      </w:r>
    </w:p>
    <w:p w:rsidR="00000000" w:rsidDel="00000000" w:rsidP="00000000" w:rsidRDefault="00000000" w:rsidRPr="00000000" w14:paraId="000002AA">
      <w:pPr>
        <w:spacing w:line="360" w:lineRule="auto"/>
        <w:ind w:left="425" w:right="564" w:firstLine="420"/>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2AB">
      <w:pPr>
        <w:spacing w:line="360" w:lineRule="auto"/>
        <w:ind w:left="425" w:right="564" w:firstLine="420"/>
        <w:jc w:val="both"/>
        <w:rPr>
          <w:rFonts w:ascii="Cambria" w:cs="Cambria" w:eastAsia="Cambria" w:hAnsi="Cambria"/>
          <w:b w:val="1"/>
        </w:rPr>
      </w:pPr>
      <w:r w:rsidDel="00000000" w:rsidR="00000000" w:rsidRPr="00000000">
        <w:rPr>
          <w:rFonts w:ascii="Cambria" w:cs="Cambria" w:eastAsia="Cambria" w:hAnsi="Cambria"/>
          <w:b w:val="1"/>
          <w:rtl w:val="0"/>
        </w:rPr>
        <w:t xml:space="preserve">Evaluación de la programación: (INPUT)</w:t>
      </w:r>
    </w:p>
    <w:p w:rsidR="00000000" w:rsidDel="00000000" w:rsidP="00000000" w:rsidRDefault="00000000" w:rsidRPr="00000000" w14:paraId="000002AC">
      <w:pPr>
        <w:spacing w:line="360" w:lineRule="auto"/>
        <w:ind w:left="425" w:right="564" w:firstLine="420"/>
        <w:jc w:val="both"/>
        <w:rPr>
          <w:rFonts w:ascii="Cambria" w:cs="Cambria" w:eastAsia="Cambria" w:hAnsi="Cambria"/>
        </w:rPr>
      </w:pPr>
      <w:r w:rsidDel="00000000" w:rsidR="00000000" w:rsidRPr="00000000">
        <w:rPr>
          <w:rFonts w:ascii="Cambria" w:cs="Cambria" w:eastAsia="Cambria" w:hAnsi="Cambria"/>
          <w:rtl w:val="0"/>
        </w:rPr>
        <w:t xml:space="preserve">Se refiere a su diseño. Si con la misma hemos ajustado los contenidos, criterios de evaluación y niveles de logro de los estándares de aprendizaje evaluables a sus niveles de partida. Valoramos igualmente si la metodología seleccionada es la adecuada y si los medios previstos son viables. En esta fase lo que se valora fundamentalmente es la coherencia de la programación: si los recursos y la metodología son las adecuadas para la enseñanza de estos alumnos y si se ajusta a los plazos establecidos.</w:t>
      </w:r>
    </w:p>
    <w:p w:rsidR="00000000" w:rsidDel="00000000" w:rsidP="00000000" w:rsidRDefault="00000000" w:rsidRPr="00000000" w14:paraId="000002AD">
      <w:pPr>
        <w:spacing w:line="360" w:lineRule="auto"/>
        <w:ind w:left="566" w:right="564" w:firstLine="0"/>
        <w:jc w:val="both"/>
        <w:rPr>
          <w:rFonts w:ascii="Cambria" w:cs="Cambria" w:eastAsia="Cambria" w:hAnsi="Cambria"/>
          <w:b w:val="1"/>
        </w:rPr>
      </w:pPr>
      <w:r w:rsidDel="00000000" w:rsidR="00000000" w:rsidRPr="00000000">
        <w:rPr>
          <w:rFonts w:ascii="Cambria" w:cs="Cambria" w:eastAsia="Cambria" w:hAnsi="Cambria"/>
          <w:b w:val="1"/>
          <w:rtl w:val="0"/>
        </w:rPr>
        <w:t xml:space="preserve">Evaluación del desarrollo: (P)</w:t>
      </w:r>
    </w:p>
    <w:p w:rsidR="00000000" w:rsidDel="00000000" w:rsidP="00000000" w:rsidRDefault="00000000" w:rsidRPr="00000000" w14:paraId="000002AE">
      <w:pPr>
        <w:spacing w:line="360" w:lineRule="auto"/>
        <w:ind w:left="566" w:right="564" w:firstLine="0"/>
        <w:jc w:val="both"/>
        <w:rPr>
          <w:rFonts w:ascii="Cambria" w:cs="Cambria" w:eastAsia="Cambria" w:hAnsi="Cambria"/>
        </w:rPr>
      </w:pPr>
      <w:r w:rsidDel="00000000" w:rsidR="00000000" w:rsidRPr="00000000">
        <w:rPr>
          <w:rFonts w:ascii="Cambria" w:cs="Cambria" w:eastAsia="Cambria" w:hAnsi="Cambria"/>
          <w:rtl w:val="0"/>
        </w:rPr>
        <w:t xml:space="preserve">Modo concreto en que se desarrollan las sesiones de clase. Clima de convivencia y de trabajo en el aula. Adecuada gestión del aula por parte del profesorado. Medidas que se aplican al respecto y valoración de la eficacia de las mismas. Se valora igualmente si se producen interferencias ajenas al proceso de enseñanza- clima de convivencia, colaboración de familias, …Valoramos las posibles interferencias al proceso de enseñanza aprendizaje, referidas a la organización y gestión del centro, a los recursos necesarios para ellos y al clima general de centro.</w:t>
      </w:r>
    </w:p>
    <w:p w:rsidR="00000000" w:rsidDel="00000000" w:rsidP="00000000" w:rsidRDefault="00000000" w:rsidRPr="00000000" w14:paraId="000002AF">
      <w:pPr>
        <w:spacing w:line="360" w:lineRule="auto"/>
        <w:ind w:left="566" w:right="564" w:firstLine="0"/>
        <w:jc w:val="both"/>
        <w:rPr>
          <w:rFonts w:ascii="Cambria" w:cs="Cambria" w:eastAsia="Cambria" w:hAnsi="Cambria"/>
          <w:b w:val="1"/>
        </w:rPr>
      </w:pPr>
      <w:r w:rsidDel="00000000" w:rsidR="00000000" w:rsidRPr="00000000">
        <w:rPr>
          <w:rFonts w:ascii="Cambria" w:cs="Cambria" w:eastAsia="Cambria" w:hAnsi="Cambria"/>
          <w:b w:val="1"/>
          <w:rtl w:val="0"/>
        </w:rPr>
        <w:t xml:space="preserve">Evaluación de logros: (P)</w:t>
      </w:r>
    </w:p>
    <w:p w:rsidR="00000000" w:rsidDel="00000000" w:rsidP="00000000" w:rsidRDefault="00000000" w:rsidRPr="00000000" w14:paraId="000002B0">
      <w:pPr>
        <w:spacing w:line="360" w:lineRule="auto"/>
        <w:ind w:left="566" w:right="564" w:firstLine="0"/>
        <w:jc w:val="both"/>
        <w:rPr>
          <w:rFonts w:ascii="Cambria" w:cs="Cambria" w:eastAsia="Cambria" w:hAnsi="Cambria"/>
        </w:rPr>
      </w:pPr>
      <w:r w:rsidDel="00000000" w:rsidR="00000000" w:rsidRPr="00000000">
        <w:rPr>
          <w:rFonts w:ascii="Cambria" w:cs="Cambria" w:eastAsia="Cambria" w:hAnsi="Cambria"/>
          <w:rtl w:val="0"/>
        </w:rPr>
        <w:t xml:space="preserve">Consiste en valorar los logros de los alumnos. Interesa realizar una valoración respecto a la  evaluación inicial. Debe ser una evaluación integral referida a actitudes , hábitos y nivel curricular. Las evaluaciones externas nos sirven de referente e indicador, pero la verdadera evaluación se realiza con respecto a la evaluación inicial. Se valora en general si la programación consigue resultados eficaces y eficientes. Integra los procesos anteriores. Se concreta en un análisis de resultados y una determinación de propuestas de mejora.</w:t>
      </w:r>
    </w:p>
    <w:p w:rsidR="00000000" w:rsidDel="00000000" w:rsidP="00000000" w:rsidRDefault="00000000" w:rsidRPr="00000000" w14:paraId="000002B1">
      <w:pPr>
        <w:spacing w:line="360" w:lineRule="auto"/>
        <w:jc w:val="both"/>
        <w:rPr>
          <w:rFonts w:ascii="Cambria" w:cs="Cambria" w:eastAsia="Cambria" w:hAnsi="Cambria"/>
          <w:u w:val="single"/>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2B2">
      <w:pPr>
        <w:spacing w:line="360" w:lineRule="auto"/>
        <w:ind w:left="566" w:right="706" w:firstLine="0"/>
        <w:jc w:val="both"/>
        <w:rPr>
          <w:rFonts w:ascii="Cambria" w:cs="Cambria" w:eastAsia="Cambria" w:hAnsi="Cambria"/>
          <w:u w:val="single"/>
        </w:rPr>
      </w:pPr>
      <w:r w:rsidDel="00000000" w:rsidR="00000000" w:rsidRPr="00000000">
        <w:rPr>
          <w:rFonts w:ascii="Cambria" w:cs="Cambria" w:eastAsia="Cambria" w:hAnsi="Cambria"/>
          <w:u w:val="single"/>
          <w:rtl w:val="0"/>
        </w:rPr>
        <w:t xml:space="preserve">Procedimientos de evaluación:</w:t>
      </w:r>
    </w:p>
    <w:p w:rsidR="00000000" w:rsidDel="00000000" w:rsidP="00000000" w:rsidRDefault="00000000" w:rsidRPr="00000000" w14:paraId="000002B3">
      <w:pPr>
        <w:spacing w:line="360" w:lineRule="auto"/>
        <w:ind w:left="566" w:right="706" w:firstLine="0"/>
        <w:jc w:val="both"/>
        <w:rPr>
          <w:rFonts w:ascii="Cambria" w:cs="Cambria" w:eastAsia="Cambria" w:hAnsi="Cambria"/>
        </w:rPr>
      </w:pPr>
      <w:r w:rsidDel="00000000" w:rsidR="00000000" w:rsidRPr="00000000">
        <w:rPr>
          <w:rFonts w:ascii="Cambria" w:cs="Cambria" w:eastAsia="Cambria" w:hAnsi="Cambria"/>
          <w:rtl w:val="0"/>
        </w:rPr>
        <w:t xml:space="preserve">-  Análisis cuantitativo y cualitativo de resultados.</w:t>
      </w:r>
    </w:p>
    <w:p w:rsidR="00000000" w:rsidDel="00000000" w:rsidP="00000000" w:rsidRDefault="00000000" w:rsidRPr="00000000" w14:paraId="000002B4">
      <w:pPr>
        <w:spacing w:line="360" w:lineRule="auto"/>
        <w:ind w:left="566" w:right="706" w:firstLine="0"/>
        <w:jc w:val="both"/>
        <w:rPr>
          <w:rFonts w:ascii="Cambria" w:cs="Cambria" w:eastAsia="Cambria" w:hAnsi="Cambria"/>
        </w:rPr>
      </w:pPr>
      <w:r w:rsidDel="00000000" w:rsidR="00000000" w:rsidRPr="00000000">
        <w:rPr>
          <w:rFonts w:ascii="Cambria" w:cs="Cambria" w:eastAsia="Cambria" w:hAnsi="Cambria"/>
          <w:rtl w:val="0"/>
        </w:rPr>
        <w:t xml:space="preserve">- Sesiones de intercambio de información con alumnos, equipo docente que interviene con nuestros alumnos y sesión de evaluación.</w:t>
      </w:r>
    </w:p>
    <w:p w:rsidR="00000000" w:rsidDel="00000000" w:rsidP="00000000" w:rsidRDefault="00000000" w:rsidRPr="00000000" w14:paraId="000002B5">
      <w:pPr>
        <w:spacing w:line="360" w:lineRule="auto"/>
        <w:ind w:left="566" w:right="706" w:firstLine="0"/>
        <w:jc w:val="both"/>
        <w:rPr>
          <w:rFonts w:ascii="Cambria" w:cs="Cambria" w:eastAsia="Cambria" w:hAnsi="Cambria"/>
        </w:rPr>
      </w:pPr>
      <w:r w:rsidDel="00000000" w:rsidR="00000000" w:rsidRPr="00000000">
        <w:rPr>
          <w:rFonts w:ascii="Cambria" w:cs="Cambria" w:eastAsia="Cambria" w:hAnsi="Cambria"/>
          <w:rtl w:val="0"/>
        </w:rPr>
        <w:t xml:space="preserve">- Cuestionarios sobre el nivel de satisfacción de los docentes y las familias referidos a aspectos concretos del proceso de enseñanza aprendizaje.</w:t>
      </w:r>
    </w:p>
    <w:p w:rsidR="00000000" w:rsidDel="00000000" w:rsidP="00000000" w:rsidRDefault="00000000" w:rsidRPr="00000000" w14:paraId="000002B6">
      <w:pPr>
        <w:spacing w:line="360" w:lineRule="auto"/>
        <w:ind w:left="566" w:right="706" w:firstLine="0"/>
        <w:jc w:val="both"/>
        <w:rPr>
          <w:rFonts w:ascii="Cambria" w:cs="Cambria" w:eastAsia="Cambria" w:hAnsi="Cambria"/>
        </w:rPr>
      </w:pPr>
      <w:r w:rsidDel="00000000" w:rsidR="00000000" w:rsidRPr="00000000">
        <w:rPr>
          <w:rFonts w:ascii="Cambria" w:cs="Cambria" w:eastAsia="Cambria" w:hAnsi="Cambria"/>
          <w:rtl w:val="0"/>
        </w:rPr>
        <w:t xml:space="preserve">- controles o cuestionarios escritos a alumnos al finalizar el trimestre sobre metodología y evaluación.</w:t>
      </w:r>
    </w:p>
    <w:p w:rsidR="00000000" w:rsidDel="00000000" w:rsidP="00000000" w:rsidRDefault="00000000" w:rsidRPr="00000000" w14:paraId="000002B7">
      <w:pPr>
        <w:spacing w:line="360" w:lineRule="auto"/>
        <w:ind w:left="566" w:right="706" w:firstLine="0"/>
        <w:jc w:val="both"/>
        <w:rPr>
          <w:rFonts w:ascii="Cambria" w:cs="Cambria" w:eastAsia="Cambria" w:hAnsi="Cambria"/>
          <w:color w:val="ff0000"/>
        </w:rPr>
      </w:pPr>
      <w:r w:rsidDel="00000000" w:rsidR="00000000" w:rsidRPr="00000000">
        <w:rPr>
          <w:rtl w:val="0"/>
        </w:rPr>
      </w:r>
    </w:p>
    <w:p w:rsidR="00000000" w:rsidDel="00000000" w:rsidP="00000000" w:rsidRDefault="00000000" w:rsidRPr="00000000" w14:paraId="000002B8">
      <w:pPr>
        <w:spacing w:line="360" w:lineRule="auto"/>
        <w:ind w:left="1068" w:right="706" w:firstLine="0"/>
        <w:jc w:val="both"/>
        <w:rPr>
          <w:rFonts w:ascii="Cambria" w:cs="Cambria" w:eastAsia="Cambria" w:hAnsi="Cambria"/>
          <w:b w:val="1"/>
          <w:color w:val="ff0000"/>
        </w:rPr>
      </w:pPr>
      <w:r w:rsidDel="00000000" w:rsidR="00000000" w:rsidRPr="00000000">
        <w:rPr>
          <w:rFonts w:ascii="Cambria" w:cs="Cambria" w:eastAsia="Cambria" w:hAnsi="Cambria"/>
          <w:b w:val="1"/>
          <w:u w:val="single"/>
          <w:rtl w:val="0"/>
        </w:rPr>
        <w:t xml:space="preserve">ATENCIÓN A LA DIVERSIDAD</w:t>
      </w:r>
      <w:r w:rsidDel="00000000" w:rsidR="00000000" w:rsidRPr="00000000">
        <w:rPr>
          <w:rtl w:val="0"/>
        </w:rPr>
      </w:r>
    </w:p>
    <w:p w:rsidR="00000000" w:rsidDel="00000000" w:rsidP="00000000" w:rsidRDefault="00000000" w:rsidRPr="00000000" w14:paraId="000002B9">
      <w:pPr>
        <w:tabs>
          <w:tab w:val="left" w:pos="2700"/>
          <w:tab w:val="left" w:pos="2880"/>
        </w:tabs>
        <w:spacing w:line="360" w:lineRule="auto"/>
        <w:ind w:left="566" w:right="706" w:firstLine="0"/>
        <w:jc w:val="both"/>
        <w:rPr>
          <w:rFonts w:ascii="Cambria" w:cs="Cambria" w:eastAsia="Cambria" w:hAnsi="Cambria"/>
        </w:rPr>
      </w:pPr>
      <w:r w:rsidDel="00000000" w:rsidR="00000000" w:rsidRPr="00000000">
        <w:rPr>
          <w:rFonts w:ascii="Cambria" w:cs="Cambria" w:eastAsia="Cambria" w:hAnsi="Cambria"/>
          <w:rtl w:val="0"/>
        </w:rPr>
        <w:t xml:space="preserve">El principio de atención a la diversidad se basa en la concepción de currículo abierto y flexible y en un modelo de enseñanza aprendizaje dinámico, histórico y contextualizado un currículo que precisa concreción en diferentes contextos sociales . En este proceso de adaptación resulta esencial conocer el modo en que los alumnos aprenden teniendo en cuenta sus propias características, motivaciones e intereses.</w:t>
      </w:r>
    </w:p>
    <w:p w:rsidR="00000000" w:rsidDel="00000000" w:rsidP="00000000" w:rsidRDefault="00000000" w:rsidRPr="00000000" w14:paraId="000002BA">
      <w:pPr>
        <w:tabs>
          <w:tab w:val="left" w:pos="2700"/>
          <w:tab w:val="left" w:pos="2880"/>
        </w:tabs>
        <w:spacing w:line="360" w:lineRule="auto"/>
        <w:ind w:left="566" w:right="706" w:firstLine="0"/>
        <w:jc w:val="both"/>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La programación didáctica de aula</w:t>
      </w:r>
    </w:p>
    <w:p w:rsidR="00000000" w:rsidDel="00000000" w:rsidP="00000000" w:rsidRDefault="00000000" w:rsidRPr="00000000" w14:paraId="000002BB">
      <w:pPr>
        <w:tabs>
          <w:tab w:val="left" w:pos="2700"/>
          <w:tab w:val="left" w:pos="2880"/>
        </w:tabs>
        <w:spacing w:line="360" w:lineRule="auto"/>
        <w:ind w:left="708" w:right="564" w:firstLine="0"/>
        <w:jc w:val="both"/>
        <w:rPr>
          <w:rFonts w:ascii="Cambria" w:cs="Cambria" w:eastAsia="Cambria" w:hAnsi="Cambria"/>
        </w:rPr>
      </w:pPr>
      <w:r w:rsidDel="00000000" w:rsidR="00000000" w:rsidRPr="00000000">
        <w:rPr>
          <w:rFonts w:ascii="Cambria" w:cs="Cambria" w:eastAsia="Cambria" w:hAnsi="Cambria"/>
          <w:rtl w:val="0"/>
        </w:rPr>
        <w:t xml:space="preserve">En primer lugar, hemos de indicar que una programación didáctica de aula, tercer nivel de concreción curricular, es ya, en sí misma, una medida fundamental de atención a la diversidad. Supone adaptar el currículo oficial (primer nivel de concreción) a un grupo de alumnos teniendo en cuenta un proyecto educativo determinado para un centro (segundo nivel de concreción). Con todo, la atención a la diversidad nos exige contemplar además la heterogeneidad que se produce a su vez dentro del aula.</w:t>
      </w:r>
    </w:p>
    <w:p w:rsidR="00000000" w:rsidDel="00000000" w:rsidP="00000000" w:rsidRDefault="00000000" w:rsidRPr="00000000" w14:paraId="000002BC">
      <w:pPr>
        <w:tabs>
          <w:tab w:val="left" w:pos="2700"/>
          <w:tab w:val="left" w:pos="2880"/>
        </w:tabs>
        <w:spacing w:line="360" w:lineRule="auto"/>
        <w:ind w:left="708" w:right="564" w:firstLine="0"/>
        <w:jc w:val="both"/>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 Medidas ordinarias de atención a la diversidad</w:t>
      </w:r>
    </w:p>
    <w:p w:rsidR="00000000" w:rsidDel="00000000" w:rsidP="00000000" w:rsidRDefault="00000000" w:rsidRPr="00000000" w14:paraId="000002BD">
      <w:pPr>
        <w:tabs>
          <w:tab w:val="left" w:pos="567"/>
          <w:tab w:val="left" w:pos="2880"/>
        </w:tabs>
        <w:spacing w:line="360" w:lineRule="auto"/>
        <w:ind w:left="708" w:right="564" w:firstLine="0"/>
        <w:jc w:val="both"/>
        <w:rPr>
          <w:rFonts w:ascii="Cambria" w:cs="Cambria" w:eastAsia="Cambria" w:hAnsi="Cambria"/>
        </w:rPr>
      </w:pPr>
      <w:r w:rsidDel="00000000" w:rsidR="00000000" w:rsidRPr="00000000">
        <w:rPr>
          <w:rFonts w:ascii="Cambria" w:cs="Cambria" w:eastAsia="Cambria" w:hAnsi="Cambria"/>
          <w:rtl w:val="0"/>
        </w:rPr>
        <w:tab/>
        <w:t xml:space="preserve">El marco en el que se lleva a cabo la atención a la diversidad en el aula y en una materia concreta viene dado por el Plan de Atención a la Diversidad del centro (Integrado en su Programación General Anual), en el que se concretan medidas organizativas y curriculares para la misma. </w:t>
      </w:r>
    </w:p>
    <w:p w:rsidR="00000000" w:rsidDel="00000000" w:rsidP="00000000" w:rsidRDefault="00000000" w:rsidRPr="00000000" w14:paraId="000002BE">
      <w:pPr>
        <w:tabs>
          <w:tab w:val="left" w:pos="2700"/>
          <w:tab w:val="left" w:pos="2880"/>
        </w:tabs>
        <w:spacing w:line="360" w:lineRule="auto"/>
        <w:ind w:left="708" w:right="564" w:firstLine="0"/>
        <w:jc w:val="both"/>
        <w:rPr>
          <w:rFonts w:ascii="Cambria" w:cs="Cambria" w:eastAsia="Cambria" w:hAnsi="Cambria"/>
        </w:rPr>
      </w:pPr>
      <w:r w:rsidDel="00000000" w:rsidR="00000000" w:rsidRPr="00000000">
        <w:rPr>
          <w:rFonts w:ascii="Cambria" w:cs="Cambria" w:eastAsia="Cambria" w:hAnsi="Cambria"/>
          <w:rtl w:val="0"/>
        </w:rPr>
        <w:t xml:space="preserve">Entre las medidas ordinarias a adoptar con nuestros alumnos hemos de destacar:</w:t>
      </w:r>
    </w:p>
    <w:p w:rsidR="00000000" w:rsidDel="00000000" w:rsidP="00000000" w:rsidRDefault="00000000" w:rsidRPr="00000000" w14:paraId="000002BF">
      <w:pPr>
        <w:numPr>
          <w:ilvl w:val="0"/>
          <w:numId w:val="10"/>
        </w:numPr>
        <w:tabs>
          <w:tab w:val="left" w:pos="2700"/>
          <w:tab w:val="left" w:pos="2880"/>
        </w:tabs>
        <w:spacing w:line="360" w:lineRule="auto"/>
        <w:ind w:left="708" w:right="564" w:firstLine="0"/>
        <w:jc w:val="both"/>
        <w:rPr>
          <w:rFonts w:ascii="Cambria" w:cs="Cambria" w:eastAsia="Cambria" w:hAnsi="Cambria"/>
        </w:rPr>
      </w:pPr>
      <w:r w:rsidDel="00000000" w:rsidR="00000000" w:rsidRPr="00000000">
        <w:rPr>
          <w:rFonts w:ascii="Cambria" w:cs="Cambria" w:eastAsia="Cambria" w:hAnsi="Cambria"/>
          <w:b w:val="1"/>
          <w:rtl w:val="0"/>
        </w:rPr>
        <w:t xml:space="preserve">Evaluación inicial</w:t>
      </w:r>
      <w:r w:rsidDel="00000000" w:rsidR="00000000" w:rsidRPr="00000000">
        <w:rPr>
          <w:rFonts w:ascii="Cambria" w:cs="Cambria" w:eastAsia="Cambria" w:hAnsi="Cambria"/>
          <w:rtl w:val="0"/>
        </w:rPr>
        <w:t xml:space="preserve"> al comienzo de curso para determinar la competencia curricular del grupo y de cada alumno/a en relación a esta área. Esta evaluación inicial, nos ha permitido apreciar las dificultades y competencias de estos alumnos y las diferencias entre ellos, así como sus expectativas, motivaciones, intereses y necesidades. </w:t>
      </w:r>
    </w:p>
    <w:p w:rsidR="00000000" w:rsidDel="00000000" w:rsidP="00000000" w:rsidRDefault="00000000" w:rsidRPr="00000000" w14:paraId="000002C0">
      <w:pPr>
        <w:numPr>
          <w:ilvl w:val="0"/>
          <w:numId w:val="10"/>
        </w:numPr>
        <w:tabs>
          <w:tab w:val="left" w:pos="2700"/>
          <w:tab w:val="left" w:pos="2880"/>
        </w:tabs>
        <w:spacing w:line="360" w:lineRule="auto"/>
        <w:ind w:left="708" w:right="564" w:firstLine="0"/>
        <w:jc w:val="both"/>
        <w:rPr>
          <w:rFonts w:ascii="Cambria" w:cs="Cambria" w:eastAsia="Cambria" w:hAnsi="Cambria"/>
        </w:rPr>
      </w:pPr>
      <w:r w:rsidDel="00000000" w:rsidR="00000000" w:rsidRPr="00000000">
        <w:rPr>
          <w:rFonts w:ascii="Cambria" w:cs="Cambria" w:eastAsia="Cambria" w:hAnsi="Cambria"/>
          <w:b w:val="1"/>
          <w:rtl w:val="0"/>
        </w:rPr>
        <w:t xml:space="preserve">Actividades de evaluación inicial:</w:t>
      </w:r>
      <w:r w:rsidDel="00000000" w:rsidR="00000000" w:rsidRPr="00000000">
        <w:rPr>
          <w:rFonts w:ascii="Cambria" w:cs="Cambria" w:eastAsia="Cambria" w:hAnsi="Cambria"/>
          <w:rtl w:val="0"/>
        </w:rPr>
        <w:t xml:space="preserve"> dentro de cada unidad y atendiendo a los diferentes bloques de contenidos, en las primeras sesiones incluimos una valoración general de los conocimientos previos de los alumnos respecto a los contenidos objeto de enseñanza en el bloque. Dicha evaluación suele coincidir con las actividades de motivación e iniciales. </w:t>
      </w:r>
    </w:p>
    <w:p w:rsidR="00000000" w:rsidDel="00000000" w:rsidP="00000000" w:rsidRDefault="00000000" w:rsidRPr="00000000" w14:paraId="000002C1">
      <w:pPr>
        <w:numPr>
          <w:ilvl w:val="0"/>
          <w:numId w:val="10"/>
        </w:numPr>
        <w:tabs>
          <w:tab w:val="left" w:pos="2700"/>
          <w:tab w:val="left" w:pos="2880"/>
        </w:tabs>
        <w:spacing w:line="360" w:lineRule="auto"/>
        <w:ind w:left="708" w:right="564" w:firstLine="0"/>
        <w:jc w:val="both"/>
        <w:rPr>
          <w:rFonts w:ascii="Cambria" w:cs="Cambria" w:eastAsia="Cambria" w:hAnsi="Cambria"/>
        </w:rPr>
      </w:pPr>
      <w:r w:rsidDel="00000000" w:rsidR="00000000" w:rsidRPr="00000000">
        <w:rPr>
          <w:rFonts w:ascii="Cambria" w:cs="Cambria" w:eastAsia="Cambria" w:hAnsi="Cambria"/>
          <w:rtl w:val="0"/>
        </w:rPr>
        <w:t xml:space="preserve">Apuesta por </w:t>
      </w:r>
      <w:r w:rsidDel="00000000" w:rsidR="00000000" w:rsidRPr="00000000">
        <w:rPr>
          <w:rFonts w:ascii="Cambria" w:cs="Cambria" w:eastAsia="Cambria" w:hAnsi="Cambria"/>
          <w:b w:val="1"/>
          <w:rtl w:val="0"/>
        </w:rPr>
        <w:t xml:space="preserve">una metodología inclusiva</w:t>
      </w:r>
      <w:r w:rsidDel="00000000" w:rsidR="00000000" w:rsidRPr="00000000">
        <w:rPr>
          <w:rFonts w:ascii="Cambria" w:cs="Cambria" w:eastAsia="Cambria" w:hAnsi="Cambria"/>
          <w:rtl w:val="0"/>
        </w:rPr>
        <w:t xml:space="preserve">, es decir, optar por un modo de trabajo en el aula que nos permita atender de modo óptimo a las diferencias contempladas en este grupo concreto. En este sentido hemos elaborado un modelo de unidad didáctica, que explicitamos en el apartado de metodología, que se caracteriza por:</w:t>
      </w:r>
    </w:p>
    <w:p w:rsidR="00000000" w:rsidDel="00000000" w:rsidP="00000000" w:rsidRDefault="00000000" w:rsidRPr="00000000" w14:paraId="000002C2">
      <w:pPr>
        <w:numPr>
          <w:ilvl w:val="1"/>
          <w:numId w:val="11"/>
        </w:numPr>
        <w:tabs>
          <w:tab w:val="left" w:pos="2700"/>
          <w:tab w:val="left" w:pos="2880"/>
        </w:tabs>
        <w:spacing w:line="360" w:lineRule="auto"/>
        <w:ind w:left="1788" w:right="564" w:hanging="360"/>
        <w:jc w:val="both"/>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Activa</w:t>
      </w:r>
      <w:r w:rsidDel="00000000" w:rsidR="00000000" w:rsidRPr="00000000">
        <w:rPr>
          <w:rFonts w:ascii="Cambria" w:cs="Cambria" w:eastAsia="Cambria" w:hAnsi="Cambria"/>
          <w:rtl w:val="0"/>
        </w:rPr>
        <w:t xml:space="preserve">: predomina la indagación sobre las técnicas expositivas, conscientes de la limitada capacidad de atención de los alumnos.</w:t>
      </w:r>
    </w:p>
    <w:p w:rsidR="00000000" w:rsidDel="00000000" w:rsidP="00000000" w:rsidRDefault="00000000" w:rsidRPr="00000000" w14:paraId="000002C3">
      <w:pPr>
        <w:numPr>
          <w:ilvl w:val="1"/>
          <w:numId w:val="11"/>
        </w:numPr>
        <w:tabs>
          <w:tab w:val="left" w:pos="2700"/>
          <w:tab w:val="left" w:pos="2880"/>
        </w:tabs>
        <w:spacing w:line="360" w:lineRule="auto"/>
        <w:ind w:left="1788" w:right="564" w:hanging="360"/>
        <w:jc w:val="both"/>
        <w:rPr>
          <w:rFonts w:ascii="Cambria" w:cs="Cambria" w:eastAsia="Cambria" w:hAnsi="Cambria"/>
          <w:color w:val="ff0000"/>
        </w:rPr>
      </w:pPr>
      <w:r w:rsidDel="00000000" w:rsidR="00000000" w:rsidRPr="00000000">
        <w:rPr>
          <w:rFonts w:ascii="Cambria" w:cs="Cambria" w:eastAsia="Cambria" w:hAnsi="Cambria"/>
          <w:color w:val="ff0000"/>
          <w:rtl w:val="0"/>
        </w:rPr>
        <w:t xml:space="preserve">   </w:t>
      </w:r>
      <w:r w:rsidDel="00000000" w:rsidR="00000000" w:rsidRPr="00000000">
        <w:rPr>
          <w:rFonts w:ascii="Cambria" w:cs="Cambria" w:eastAsia="Cambria" w:hAnsi="Cambria"/>
          <w:b w:val="1"/>
          <w:rtl w:val="0"/>
        </w:rPr>
        <w:t xml:space="preserve"> Variedad y dinamismo</w:t>
      </w:r>
      <w:r w:rsidDel="00000000" w:rsidR="00000000" w:rsidRPr="00000000">
        <w:rPr>
          <w:rFonts w:ascii="Cambria" w:cs="Cambria" w:eastAsia="Cambria" w:hAnsi="Cambria"/>
          <w:rtl w:val="0"/>
        </w:rPr>
        <w:t xml:space="preserve">: oferta variada de actividades utilizando diferentes recursos (impreso, audiovisual, informático, …) y técnicas con finalidades diferentes (actividades de inicio, exposición, desarrollo, aplicación y de síntesis), atendiendo a la curva de fatiga del alumno.</w:t>
      </w:r>
      <w:r w:rsidDel="00000000" w:rsidR="00000000" w:rsidRPr="00000000">
        <w:rPr>
          <w:rtl w:val="0"/>
        </w:rPr>
      </w:r>
    </w:p>
    <w:p w:rsidR="00000000" w:rsidDel="00000000" w:rsidP="00000000" w:rsidRDefault="00000000" w:rsidRPr="00000000" w14:paraId="000002C4">
      <w:pPr>
        <w:numPr>
          <w:ilvl w:val="1"/>
          <w:numId w:val="11"/>
        </w:numPr>
        <w:tabs>
          <w:tab w:val="left" w:pos="2700"/>
          <w:tab w:val="left" w:pos="2880"/>
        </w:tabs>
        <w:spacing w:line="360" w:lineRule="auto"/>
        <w:ind w:left="1788" w:right="564" w:hanging="360"/>
        <w:jc w:val="both"/>
        <w:rPr>
          <w:rFonts w:ascii="Cambria" w:cs="Cambria" w:eastAsia="Cambria" w:hAnsi="Cambria"/>
        </w:rPr>
      </w:pPr>
      <w:r w:rsidDel="00000000" w:rsidR="00000000" w:rsidRPr="00000000">
        <w:rPr>
          <w:rFonts w:ascii="Cambria" w:cs="Cambria" w:eastAsia="Cambria" w:hAnsi="Cambria"/>
          <w:b w:val="1"/>
          <w:rtl w:val="0"/>
        </w:rPr>
        <w:t xml:space="preserve">Regularidad</w:t>
      </w:r>
      <w:r w:rsidDel="00000000" w:rsidR="00000000" w:rsidRPr="00000000">
        <w:rPr>
          <w:rFonts w:ascii="Cambria" w:cs="Cambria" w:eastAsia="Cambria" w:hAnsi="Cambria"/>
          <w:rtl w:val="0"/>
        </w:rPr>
        <w:t xml:space="preserve">: se mantiene la misma estructura en la mayoría de las sesiones, garantizando un entorno estructurado que facilite la generación de hábitos en los alumnos.</w:t>
      </w:r>
    </w:p>
    <w:p w:rsidR="00000000" w:rsidDel="00000000" w:rsidP="00000000" w:rsidRDefault="00000000" w:rsidRPr="00000000" w14:paraId="000002C5">
      <w:pPr>
        <w:numPr>
          <w:ilvl w:val="1"/>
          <w:numId w:val="11"/>
        </w:numPr>
        <w:tabs>
          <w:tab w:val="left" w:pos="2700"/>
          <w:tab w:val="left" w:pos="2880"/>
        </w:tabs>
        <w:spacing w:line="360" w:lineRule="auto"/>
        <w:ind w:left="1788" w:right="564" w:hanging="360"/>
        <w:jc w:val="both"/>
        <w:rPr>
          <w:rFonts w:ascii="Cambria" w:cs="Cambria" w:eastAsia="Cambria" w:hAnsi="Cambria"/>
        </w:rPr>
      </w:pPr>
      <w:r w:rsidDel="00000000" w:rsidR="00000000" w:rsidRPr="00000000">
        <w:rPr>
          <w:rFonts w:ascii="Cambria" w:cs="Cambria" w:eastAsia="Cambria" w:hAnsi="Cambria"/>
          <w:b w:val="1"/>
          <w:rtl w:val="0"/>
        </w:rPr>
        <w:t xml:space="preserve">Retroalimentación periódica</w:t>
      </w:r>
      <w:r w:rsidDel="00000000" w:rsidR="00000000" w:rsidRPr="00000000">
        <w:rPr>
          <w:rFonts w:ascii="Cambria" w:cs="Cambria" w:eastAsia="Cambria" w:hAnsi="Cambria"/>
          <w:rtl w:val="0"/>
        </w:rPr>
        <w:t xml:space="preserve">: evaluaciones continuas que nos permiten advertir a los alumnos de sus logros y errores, tratando de abordar su escasa capacidad para abordar metas a largo plazo. Ello nos permite igualmente el poder aportar información puntual a las familias y lograr su implicación y colaboración a través de los tutores. Dichas valoraciones se realizan sobre cuaderno, registros basados en observaciones del aula, varios controles al trimestre y realización y evaluación de tareas competenciales. Detallamos más este aspecto al referirnos a la evaluación.</w:t>
      </w:r>
    </w:p>
    <w:p w:rsidR="00000000" w:rsidDel="00000000" w:rsidP="00000000" w:rsidRDefault="00000000" w:rsidRPr="00000000" w14:paraId="000002C6">
      <w:pPr>
        <w:numPr>
          <w:ilvl w:val="0"/>
          <w:numId w:val="11"/>
        </w:numPr>
        <w:tabs>
          <w:tab w:val="left" w:pos="2700"/>
          <w:tab w:val="left" w:pos="2880"/>
        </w:tabs>
        <w:spacing w:line="360" w:lineRule="auto"/>
        <w:ind w:left="1068" w:right="564" w:hanging="360"/>
        <w:jc w:val="both"/>
        <w:rPr>
          <w:rFonts w:ascii="Cambria" w:cs="Cambria" w:eastAsia="Cambria" w:hAnsi="Cambria"/>
        </w:rPr>
      </w:pPr>
      <w:r w:rsidDel="00000000" w:rsidR="00000000" w:rsidRPr="00000000">
        <w:rPr>
          <w:rFonts w:ascii="Cambria" w:cs="Cambria" w:eastAsia="Cambria" w:hAnsi="Cambria"/>
          <w:rtl w:val="0"/>
        </w:rPr>
        <w:t xml:space="preserve">Diseño de unidades didácticas con </w:t>
      </w:r>
      <w:r w:rsidDel="00000000" w:rsidR="00000000" w:rsidRPr="00000000">
        <w:rPr>
          <w:rFonts w:ascii="Cambria" w:cs="Cambria" w:eastAsia="Cambria" w:hAnsi="Cambria"/>
          <w:b w:val="1"/>
          <w:rtl w:val="0"/>
        </w:rPr>
        <w:t xml:space="preserve">Actividades diferenciadas por nivel de dificultad:</w:t>
      </w:r>
      <w:r w:rsidDel="00000000" w:rsidR="00000000" w:rsidRPr="00000000">
        <w:rPr>
          <w:rFonts w:ascii="Cambria" w:cs="Cambria" w:eastAsia="Cambria" w:hAnsi="Cambria"/>
          <w:rtl w:val="0"/>
        </w:rPr>
        <w:t xml:space="preserve"> distinguimos actividades obligatorias (nivel básico: se ajusta a la media de la clase), opcionales (de profundización- alumnos de buen rendimiento y de altas capacidades si lo hubiere-) y actividades de refuerzo (diseñadas como de repaso para todos, pero básicas para los alumnos con adaptación curricular significativa). Las actividades básicas las deben realizar todos los alumnos. Las actividades de profundización son opcionales para todos, aún cuando se han diseñado pensando en alumnos aventajados que superan con facilidad los mínimos del currículo. Estas actividades conforman los tres niveles de atención a la diversidad que adoptamos para este grupo específico (cuatro niveles si incluimos a algún alumno con adaptaciones curriculares significativas). </w:t>
      </w:r>
    </w:p>
    <w:p w:rsidR="00000000" w:rsidDel="00000000" w:rsidP="00000000" w:rsidRDefault="00000000" w:rsidRPr="00000000" w14:paraId="000002C7">
      <w:pPr>
        <w:numPr>
          <w:ilvl w:val="0"/>
          <w:numId w:val="11"/>
        </w:numPr>
        <w:tabs>
          <w:tab w:val="left" w:pos="2700"/>
          <w:tab w:val="left" w:pos="2880"/>
        </w:tabs>
        <w:spacing w:line="360" w:lineRule="auto"/>
        <w:ind w:left="1068" w:right="564" w:hanging="360"/>
        <w:jc w:val="both"/>
        <w:rPr>
          <w:rFonts w:ascii="Cambria" w:cs="Cambria" w:eastAsia="Cambria" w:hAnsi="Cambria"/>
        </w:rPr>
      </w:pPr>
      <w:r w:rsidDel="00000000" w:rsidR="00000000" w:rsidRPr="00000000">
        <w:rPr>
          <w:rFonts w:ascii="Cambria" w:cs="Cambria" w:eastAsia="Cambria" w:hAnsi="Cambria"/>
          <w:b w:val="1"/>
          <w:rtl w:val="0"/>
        </w:rPr>
        <w:t xml:space="preserve">Uso de material complementario</w:t>
      </w:r>
      <w:r w:rsidDel="00000000" w:rsidR="00000000" w:rsidRPr="00000000">
        <w:rPr>
          <w:rFonts w:ascii="Cambria" w:cs="Cambria" w:eastAsia="Cambria" w:hAnsi="Cambria"/>
          <w:rtl w:val="0"/>
        </w:rPr>
        <w:t xml:space="preserve"> para alumnos con dificultades: consulta de libros de texto de cursos anteriores, material de refuerzo.</w:t>
      </w:r>
    </w:p>
    <w:p w:rsidR="00000000" w:rsidDel="00000000" w:rsidP="00000000" w:rsidRDefault="00000000" w:rsidRPr="00000000" w14:paraId="000002C8">
      <w:pPr>
        <w:numPr>
          <w:ilvl w:val="0"/>
          <w:numId w:val="11"/>
        </w:numPr>
        <w:tabs>
          <w:tab w:val="left" w:pos="2700"/>
          <w:tab w:val="left" w:pos="2880"/>
        </w:tabs>
        <w:spacing w:line="360" w:lineRule="auto"/>
        <w:ind w:left="1068" w:right="564" w:hanging="360"/>
        <w:jc w:val="both"/>
        <w:rPr>
          <w:rFonts w:ascii="Cambria" w:cs="Cambria" w:eastAsia="Cambria" w:hAnsi="Cambria"/>
        </w:rPr>
      </w:pPr>
      <w:r w:rsidDel="00000000" w:rsidR="00000000" w:rsidRPr="00000000">
        <w:rPr>
          <w:rFonts w:ascii="Cambria" w:cs="Cambria" w:eastAsia="Cambria" w:hAnsi="Cambria"/>
          <w:b w:val="1"/>
          <w:rtl w:val="0"/>
        </w:rPr>
        <w:t xml:space="preserve">Seguimiento individualizado</w:t>
      </w:r>
      <w:r w:rsidDel="00000000" w:rsidR="00000000" w:rsidRPr="00000000">
        <w:rPr>
          <w:rFonts w:ascii="Cambria" w:cs="Cambria" w:eastAsia="Cambria" w:hAnsi="Cambria"/>
          <w:rtl w:val="0"/>
        </w:rPr>
        <w:t xml:space="preserve">: el enfoque metodológico que asumimos se inspira en el principio de atención a la diversidad, tratando de combinar la necesaria enseñanza común que requiere la educación primaria, con la atención específica del alumnado según sus necesidades. Ello se plasma en la combinación de estrategias  de enseñanza para todos (exposiciones al grupo clase y actividades comunes) y estrategias diferenciadas, como son la atención individualizada a través de la supervisión  del trabajo individual en el aula, las actividades de diverso nivel de dificultad (Bancos de actividades graduadas) y el material complementario citado. Además, la utilización que hacemos de las actividades de grupo o por parejas referidas en el apartado de recursos metodológicos permiten igualmente la atención a la diversidad a la par que desarrollan la colaboración y cooperación, así como la tutoría entre iguales.</w:t>
      </w:r>
    </w:p>
    <w:p w:rsidR="00000000" w:rsidDel="00000000" w:rsidP="00000000" w:rsidRDefault="00000000" w:rsidRPr="00000000" w14:paraId="000002C9">
      <w:pPr>
        <w:tabs>
          <w:tab w:val="left" w:pos="2700"/>
          <w:tab w:val="left" w:pos="2880"/>
        </w:tabs>
        <w:spacing w:line="360" w:lineRule="auto"/>
        <w:ind w:left="1133" w:right="847" w:firstLine="0"/>
        <w:jc w:val="both"/>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 Medidas específicas de apoyo educativo:</w:t>
      </w:r>
    </w:p>
    <w:p w:rsidR="00000000" w:rsidDel="00000000" w:rsidP="00000000" w:rsidRDefault="00000000" w:rsidRPr="00000000" w14:paraId="000002CA">
      <w:pPr>
        <w:tabs>
          <w:tab w:val="left" w:pos="2700"/>
          <w:tab w:val="left" w:pos="2880"/>
        </w:tabs>
        <w:spacing w:line="360" w:lineRule="auto"/>
        <w:ind w:left="1133" w:right="847" w:firstLine="0"/>
        <w:jc w:val="both"/>
        <w:rPr>
          <w:rFonts w:ascii="Cambria" w:cs="Cambria" w:eastAsia="Cambria" w:hAnsi="Cambria"/>
          <w:b w:val="1"/>
        </w:rPr>
      </w:pPr>
      <w:r w:rsidDel="00000000" w:rsidR="00000000" w:rsidRPr="00000000">
        <w:rPr>
          <w:rFonts w:ascii="Cambria" w:cs="Cambria" w:eastAsia="Cambria" w:hAnsi="Cambria"/>
          <w:rtl w:val="0"/>
        </w:rPr>
        <w:t xml:space="preserve">Nos referimos a las medidas necesarias para atender a alumnos con necesidades específicas de apoyo educativo. En esta materia se concretan en Adaptaciones curriculares individuales que se refieren en cada caso determinando los estándares, criterios de evaluación y en su caso, contenidos que requieran de adaptación pertinente. </w:t>
      </w:r>
      <w:r w:rsidDel="00000000" w:rsidR="00000000" w:rsidRPr="00000000">
        <w:rPr>
          <w:rtl w:val="0"/>
        </w:rPr>
      </w:r>
    </w:p>
    <w:p w:rsidR="00000000" w:rsidDel="00000000" w:rsidP="00000000" w:rsidRDefault="00000000" w:rsidRPr="00000000" w14:paraId="000002CB">
      <w:pPr>
        <w:spacing w:line="360" w:lineRule="auto"/>
        <w:ind w:left="1068" w:firstLine="0"/>
        <w:jc w:val="both"/>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ACTIVIDADES COMPLEMENTARIAS</w:t>
      </w:r>
    </w:p>
    <w:p w:rsidR="00000000" w:rsidDel="00000000" w:rsidP="00000000" w:rsidRDefault="00000000" w:rsidRPr="00000000" w14:paraId="000002CC">
      <w:pPr>
        <w:spacing w:line="360" w:lineRule="auto"/>
        <w:ind w:left="1068" w:firstLine="0"/>
        <w:jc w:val="both"/>
        <w:rPr>
          <w:rFonts w:ascii="Cambria" w:cs="Cambria" w:eastAsia="Cambria" w:hAnsi="Cambria"/>
        </w:rPr>
      </w:pPr>
      <w:r w:rsidDel="00000000" w:rsidR="00000000" w:rsidRPr="00000000">
        <w:rPr>
          <w:rFonts w:ascii="Cambria" w:cs="Cambria" w:eastAsia="Cambria" w:hAnsi="Cambria"/>
          <w:rtl w:val="0"/>
        </w:rPr>
        <w:t xml:space="preserve">Salida a parque Europa (si la situación de confinamiento lo permite).</w:t>
      </w:r>
    </w:p>
    <w:p w:rsidR="00000000" w:rsidDel="00000000" w:rsidP="00000000" w:rsidRDefault="00000000" w:rsidRPr="00000000" w14:paraId="000002CD">
      <w:pPr>
        <w:spacing w:line="360" w:lineRule="auto"/>
        <w:ind w:left="1068" w:firstLine="0"/>
        <w:jc w:val="both"/>
        <w:rPr>
          <w:rFonts w:ascii="Cambria" w:cs="Cambria" w:eastAsia="Cambria" w:hAnsi="Cambria"/>
        </w:rPr>
      </w:pPr>
      <w:r w:rsidDel="00000000" w:rsidR="00000000" w:rsidRPr="00000000">
        <w:rPr>
          <w:rFonts w:ascii="Cambria" w:cs="Cambria" w:eastAsia="Cambria" w:hAnsi="Cambria"/>
          <w:rtl w:val="0"/>
        </w:rPr>
        <w:t xml:space="preserve">Talleres relacionados con el área y relacionados con otros proyectos del centro ( Canal Educa, , …)</w:t>
      </w:r>
    </w:p>
    <w:p w:rsidR="00000000" w:rsidDel="00000000" w:rsidP="00000000" w:rsidRDefault="00000000" w:rsidRPr="00000000" w14:paraId="000002CE">
      <w:pPr>
        <w:spacing w:line="360" w:lineRule="auto"/>
        <w:ind w:left="1068"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2CF">
      <w:pPr>
        <w:spacing w:line="360" w:lineRule="auto"/>
        <w:ind w:left="1068" w:firstLine="0"/>
        <w:jc w:val="both"/>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TRATAMIENTO DE ELEMENTOS TRANSVERSALES</w:t>
      </w:r>
    </w:p>
    <w:p w:rsidR="00000000" w:rsidDel="00000000" w:rsidP="00000000" w:rsidRDefault="00000000" w:rsidRPr="00000000" w14:paraId="000002D0">
      <w:pPr>
        <w:spacing w:line="360" w:lineRule="auto"/>
        <w:ind w:left="425" w:right="564" w:firstLine="0"/>
        <w:jc w:val="both"/>
        <w:rPr>
          <w:rFonts w:ascii="Cambria" w:cs="Cambria" w:eastAsia="Cambria" w:hAnsi="Cambria"/>
        </w:rPr>
      </w:pPr>
      <w:r w:rsidDel="00000000" w:rsidR="00000000" w:rsidRPr="00000000">
        <w:rPr>
          <w:rFonts w:ascii="Cambria" w:cs="Cambria" w:eastAsia="Cambria" w:hAnsi="Cambria"/>
          <w:rtl w:val="0"/>
        </w:rPr>
        <w:t xml:space="preserve">En la educación primaria, la comprensión lectora, la expresión oral y escrita, la comunicación audiovisual, las tecnologías de la información y la comunicación, el emprendimiento y la educación cívica y constitucional han de trabajarse en todas las áreas.</w:t>
      </w:r>
    </w:p>
    <w:p w:rsidR="00000000" w:rsidDel="00000000" w:rsidP="00000000" w:rsidRDefault="00000000" w:rsidRPr="00000000" w14:paraId="000002D1">
      <w:pPr>
        <w:spacing w:line="360" w:lineRule="auto"/>
        <w:ind w:left="425" w:right="564" w:firstLine="0"/>
        <w:jc w:val="both"/>
        <w:rPr/>
      </w:pPr>
      <w:r w:rsidDel="00000000" w:rsidR="00000000" w:rsidRPr="00000000">
        <w:rPr>
          <w:u w:val="single"/>
          <w:rtl w:val="0"/>
        </w:rPr>
        <w:t xml:space="preserve">Asumimos en el proyecto de centro, proyectar la enseñanza al conocimiento e intervención en el entorno próximo: </w:t>
      </w:r>
      <w:r w:rsidDel="00000000" w:rsidR="00000000" w:rsidRPr="00000000">
        <w:rPr>
          <w:b w:val="1"/>
          <w:u w:val="single"/>
          <w:rtl w:val="0"/>
        </w:rPr>
        <w:t xml:space="preserve">familias, barrio y localidad, </w:t>
      </w:r>
      <w:r w:rsidDel="00000000" w:rsidR="00000000" w:rsidRPr="00000000">
        <w:rPr>
          <w:rtl w:val="0"/>
        </w:rPr>
        <w:t xml:space="preserve">recogiendo tareas competenciales para todas las áreas. </w:t>
      </w:r>
    </w:p>
    <w:p w:rsidR="00000000" w:rsidDel="00000000" w:rsidP="00000000" w:rsidRDefault="00000000" w:rsidRPr="00000000" w14:paraId="000002D2">
      <w:pPr>
        <w:spacing w:line="360" w:lineRule="auto"/>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2D3">
      <w:pPr>
        <w:spacing w:line="360" w:lineRule="auto"/>
        <w:rPr>
          <w:rFonts w:ascii="Cambria" w:cs="Cambria" w:eastAsia="Cambria" w:hAnsi="Cambria"/>
          <w:b w:val="1"/>
        </w:rPr>
      </w:pPr>
      <w:r w:rsidDel="00000000" w:rsidR="00000000" w:rsidRPr="00000000">
        <w:rPr>
          <w:rFonts w:ascii="Cambria" w:cs="Cambria" w:eastAsia="Cambria" w:hAnsi="Cambria"/>
          <w:b w:val="1"/>
          <w:rtl w:val="0"/>
        </w:rPr>
        <w:t xml:space="preserve">Descriptores de los elementos transversales.</w:t>
      </w:r>
    </w:p>
    <w:p w:rsidR="00000000" w:rsidDel="00000000" w:rsidP="00000000" w:rsidRDefault="00000000" w:rsidRPr="00000000" w14:paraId="000002D4">
      <w:pPr>
        <w:spacing w:line="360" w:lineRule="auto"/>
        <w:ind w:firstLine="708"/>
        <w:rPr>
          <w:rFonts w:ascii="Cambria" w:cs="Cambria" w:eastAsia="Cambria" w:hAnsi="Cambria"/>
          <w:color w:val="ff0000"/>
        </w:rPr>
      </w:pPr>
      <w:r w:rsidDel="00000000" w:rsidR="00000000" w:rsidRPr="00000000">
        <w:rPr>
          <w:rFonts w:ascii="Cambria" w:cs="Cambria" w:eastAsia="Cambria" w:hAnsi="Cambria"/>
          <w:rtl w:val="0"/>
        </w:rPr>
        <w:t xml:space="preserve">En estas actividades se trabajan diversas competencias y contenidos de forma transversal que se concretan en los siguientes </w:t>
      </w:r>
      <w:r w:rsidDel="00000000" w:rsidR="00000000" w:rsidRPr="00000000">
        <w:rPr>
          <w:rFonts w:ascii="Cambria" w:cs="Cambria" w:eastAsia="Cambria" w:hAnsi="Cambria"/>
          <w:b w:val="1"/>
          <w:rtl w:val="0"/>
        </w:rPr>
        <w:t xml:space="preserve">descriptores</w:t>
      </w:r>
      <w:r w:rsidDel="00000000" w:rsidR="00000000" w:rsidRPr="00000000">
        <w:rPr>
          <w:rFonts w:ascii="Cambria" w:cs="Cambria" w:eastAsia="Cambria" w:hAnsi="Cambria"/>
          <w:rtl w:val="0"/>
        </w:rPr>
        <w:t xml:space="preserve">:</w:t>
      </w:r>
      <w:r w:rsidDel="00000000" w:rsidR="00000000" w:rsidRPr="00000000">
        <w:rPr>
          <w:rtl w:val="0"/>
        </w:rPr>
      </w:r>
    </w:p>
    <w:tbl>
      <w:tblPr>
        <w:tblStyle w:val="Table13"/>
        <w:tblW w:w="13351.0" w:type="dxa"/>
        <w:jc w:val="left"/>
        <w:tblInd w:w="1135.0" w:type="dxa"/>
        <w:tblLayout w:type="fixed"/>
        <w:tblLook w:val="0400"/>
      </w:tblPr>
      <w:tblGrid>
        <w:gridCol w:w="3420"/>
        <w:gridCol w:w="9931"/>
        <w:tblGridChange w:id="0">
          <w:tblGrid>
            <w:gridCol w:w="3420"/>
            <w:gridCol w:w="99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tcPr>
          <w:p w:rsidR="00000000" w:rsidDel="00000000" w:rsidP="00000000" w:rsidRDefault="00000000" w:rsidRPr="00000000" w14:paraId="000002D5">
            <w:pPr>
              <w:spacing w:line="360" w:lineRule="auto"/>
              <w:rPr>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tcPr>
          <w:p w:rsidR="00000000" w:rsidDel="00000000" w:rsidP="00000000" w:rsidRDefault="00000000" w:rsidRPr="00000000" w14:paraId="000002D6">
            <w:pPr>
              <w:spacing w:line="360" w:lineRule="auto"/>
              <w:rPr>
                <w:color w:val="ff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D7">
            <w:pPr>
              <w:spacing w:line="360" w:lineRule="auto"/>
              <w:rPr>
                <w:b w:val="1"/>
              </w:rPr>
            </w:pPr>
            <w:r w:rsidDel="00000000" w:rsidR="00000000" w:rsidRPr="00000000">
              <w:rPr>
                <w:rtl w:val="0"/>
              </w:rPr>
            </w:r>
          </w:p>
          <w:p w:rsidR="00000000" w:rsidDel="00000000" w:rsidP="00000000" w:rsidRDefault="00000000" w:rsidRPr="00000000" w14:paraId="000002D8">
            <w:pPr>
              <w:spacing w:line="360" w:lineRule="auto"/>
              <w:rPr/>
            </w:pPr>
            <w:r w:rsidDel="00000000" w:rsidR="00000000" w:rsidRPr="00000000">
              <w:rPr>
                <w:rtl w:val="0"/>
              </w:rPr>
              <w:t xml:space="preserve">ESTRATEGIAS ANIMACIÓN A LA LECTURA Y</w:t>
            </w:r>
            <w:r w:rsidDel="00000000" w:rsidR="00000000" w:rsidRPr="00000000">
              <w:rPr>
                <w:b w:val="1"/>
                <w:rtl w:val="0"/>
              </w:rPr>
              <w:t xml:space="preserve"> </w:t>
            </w:r>
            <w:r w:rsidDel="00000000" w:rsidR="00000000" w:rsidRPr="00000000">
              <w:rPr>
                <w:rtl w:val="0"/>
              </w:rPr>
              <w:t xml:space="preserve">COMPRENSIÓN LECTORA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D9">
            <w:pPr>
              <w:numPr>
                <w:ilvl w:val="0"/>
                <w:numId w:val="3"/>
              </w:numPr>
              <w:spacing w:line="360" w:lineRule="auto"/>
              <w:ind w:left="720" w:hanging="360"/>
              <w:rPr/>
            </w:pPr>
            <w:r w:rsidDel="00000000" w:rsidR="00000000" w:rsidRPr="00000000">
              <w:rPr>
                <w:rtl w:val="0"/>
              </w:rPr>
              <w:t xml:space="preserve">Lecturas de textos motivadores sobre la asignatura:</w:t>
            </w:r>
          </w:p>
          <w:p w:rsidR="00000000" w:rsidDel="00000000" w:rsidP="00000000" w:rsidRDefault="00000000" w:rsidRPr="00000000" w14:paraId="000002DA">
            <w:pPr>
              <w:numPr>
                <w:ilvl w:val="0"/>
                <w:numId w:val="14"/>
              </w:numPr>
              <w:spacing w:line="360" w:lineRule="auto"/>
              <w:ind w:left="1068" w:hanging="360"/>
              <w:rPr/>
            </w:pPr>
            <w:r w:rsidDel="00000000" w:rsidR="00000000" w:rsidRPr="00000000">
              <w:rPr>
                <w:rtl w:val="0"/>
              </w:rPr>
              <w:t xml:space="preserve"> Cuentos</w:t>
            </w:r>
          </w:p>
          <w:p w:rsidR="00000000" w:rsidDel="00000000" w:rsidP="00000000" w:rsidRDefault="00000000" w:rsidRPr="00000000" w14:paraId="000002DB">
            <w:pPr>
              <w:numPr>
                <w:ilvl w:val="0"/>
                <w:numId w:val="14"/>
              </w:numPr>
              <w:spacing w:line="360" w:lineRule="auto"/>
              <w:ind w:left="1068" w:hanging="360"/>
              <w:rPr/>
            </w:pPr>
            <w:r w:rsidDel="00000000" w:rsidR="00000000" w:rsidRPr="00000000">
              <w:rPr>
                <w:rtl w:val="0"/>
              </w:rPr>
              <w:t xml:space="preserve"> Textos extraídos de novelas.</w:t>
            </w:r>
          </w:p>
          <w:p w:rsidR="00000000" w:rsidDel="00000000" w:rsidP="00000000" w:rsidRDefault="00000000" w:rsidRPr="00000000" w14:paraId="000002DC">
            <w:pPr>
              <w:numPr>
                <w:ilvl w:val="0"/>
                <w:numId w:val="14"/>
              </w:numPr>
              <w:spacing w:line="360" w:lineRule="auto"/>
              <w:ind w:left="1068" w:hanging="360"/>
              <w:rPr/>
            </w:pPr>
            <w:r w:rsidDel="00000000" w:rsidR="00000000" w:rsidRPr="00000000">
              <w:rPr>
                <w:rtl w:val="0"/>
              </w:rPr>
              <w:t xml:space="preserve"> Artículos periodísticos</w:t>
            </w:r>
          </w:p>
          <w:p w:rsidR="00000000" w:rsidDel="00000000" w:rsidP="00000000" w:rsidRDefault="00000000" w:rsidRPr="00000000" w14:paraId="000002DD">
            <w:pPr>
              <w:numPr>
                <w:ilvl w:val="0"/>
                <w:numId w:val="14"/>
              </w:numPr>
              <w:spacing w:line="360" w:lineRule="auto"/>
              <w:ind w:left="1068" w:hanging="360"/>
              <w:rPr/>
            </w:pPr>
            <w:r w:rsidDel="00000000" w:rsidR="00000000" w:rsidRPr="00000000">
              <w:rPr>
                <w:rtl w:val="0"/>
              </w:rPr>
              <w:t xml:space="preserve"> Lecturas  incluidas en el libro de texto</w:t>
            </w:r>
          </w:p>
          <w:p w:rsidR="00000000" w:rsidDel="00000000" w:rsidP="00000000" w:rsidRDefault="00000000" w:rsidRPr="00000000" w14:paraId="000002DE">
            <w:pPr>
              <w:numPr>
                <w:ilvl w:val="0"/>
                <w:numId w:val="3"/>
              </w:numPr>
              <w:spacing w:line="360" w:lineRule="auto"/>
              <w:ind w:left="720" w:hanging="360"/>
              <w:rPr/>
            </w:pPr>
            <w:r w:rsidDel="00000000" w:rsidR="00000000" w:rsidRPr="00000000">
              <w:rPr>
                <w:rtl w:val="0"/>
              </w:rPr>
              <w:t xml:space="preserve">Propuesta de libros seleccionados de lectura voluntaria.</w:t>
            </w:r>
          </w:p>
          <w:p w:rsidR="00000000" w:rsidDel="00000000" w:rsidP="00000000" w:rsidRDefault="00000000" w:rsidRPr="00000000" w14:paraId="000002DF">
            <w:pPr>
              <w:numPr>
                <w:ilvl w:val="0"/>
                <w:numId w:val="3"/>
              </w:numPr>
              <w:spacing w:line="360" w:lineRule="auto"/>
              <w:ind w:left="720" w:hanging="360"/>
              <w:rPr/>
            </w:pPr>
            <w:r w:rsidDel="00000000" w:rsidR="00000000" w:rsidRPr="00000000">
              <w:rPr>
                <w:rtl w:val="0"/>
              </w:rPr>
              <w:t xml:space="preserve">Realización de guías de lectura, para facilitar el seguimiento autónomo de la lectura por parte de los alumnos.</w:t>
            </w:r>
          </w:p>
          <w:p w:rsidR="00000000" w:rsidDel="00000000" w:rsidP="00000000" w:rsidRDefault="00000000" w:rsidRPr="00000000" w14:paraId="000002E0">
            <w:pPr>
              <w:spacing w:line="360" w:lineRule="auto"/>
              <w:ind w:left="720" w:firstLine="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E1">
            <w:pPr>
              <w:spacing w:line="360" w:lineRule="auto"/>
              <w:rPr>
                <w:b w:val="1"/>
              </w:rPr>
            </w:pPr>
            <w:r w:rsidDel="00000000" w:rsidR="00000000" w:rsidRPr="00000000">
              <w:rPr>
                <w:rtl w:val="0"/>
              </w:rPr>
            </w:r>
          </w:p>
          <w:p w:rsidR="00000000" w:rsidDel="00000000" w:rsidP="00000000" w:rsidRDefault="00000000" w:rsidRPr="00000000" w14:paraId="000002E2">
            <w:pPr>
              <w:spacing w:line="360" w:lineRule="auto"/>
              <w:rPr>
                <w:b w:val="1"/>
              </w:rPr>
            </w:pPr>
            <w:r w:rsidDel="00000000" w:rsidR="00000000" w:rsidRPr="00000000">
              <w:rPr>
                <w:rtl w:val="0"/>
              </w:rPr>
            </w:r>
          </w:p>
          <w:p w:rsidR="00000000" w:rsidDel="00000000" w:rsidP="00000000" w:rsidRDefault="00000000" w:rsidRPr="00000000" w14:paraId="000002E3">
            <w:pPr>
              <w:spacing w:line="360" w:lineRule="auto"/>
              <w:rPr>
                <w:b w:val="1"/>
              </w:rPr>
            </w:pPr>
            <w:r w:rsidDel="00000000" w:rsidR="00000000" w:rsidRPr="00000000">
              <w:rPr>
                <w:rtl w:val="0"/>
              </w:rPr>
            </w:r>
          </w:p>
          <w:p w:rsidR="00000000" w:rsidDel="00000000" w:rsidP="00000000" w:rsidRDefault="00000000" w:rsidRPr="00000000" w14:paraId="000002E4">
            <w:pPr>
              <w:spacing w:line="360" w:lineRule="auto"/>
              <w:rPr>
                <w:b w:val="1"/>
              </w:rPr>
            </w:pPr>
            <w:r w:rsidDel="00000000" w:rsidR="00000000" w:rsidRPr="00000000">
              <w:rPr>
                <w:rtl w:val="0"/>
              </w:rPr>
            </w:r>
          </w:p>
          <w:p w:rsidR="00000000" w:rsidDel="00000000" w:rsidP="00000000" w:rsidRDefault="00000000" w:rsidRPr="00000000" w14:paraId="000002E5">
            <w:pPr>
              <w:spacing w:line="360" w:lineRule="auto"/>
              <w:rPr/>
            </w:pPr>
            <w:r w:rsidDel="00000000" w:rsidR="00000000" w:rsidRPr="00000000">
              <w:rPr>
                <w:rtl w:val="0"/>
              </w:rPr>
              <w:t xml:space="preserve">EXPRESIÓN Y COMPRENSIÓN ORAL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E6">
            <w:pPr>
              <w:numPr>
                <w:ilvl w:val="0"/>
                <w:numId w:val="1"/>
              </w:numPr>
              <w:spacing w:line="360" w:lineRule="auto"/>
              <w:ind w:left="720" w:hanging="360"/>
              <w:jc w:val="both"/>
              <w:rPr/>
            </w:pPr>
            <w:r w:rsidDel="00000000" w:rsidR="00000000" w:rsidRPr="00000000">
              <w:rPr>
                <w:rtl w:val="0"/>
              </w:rPr>
              <w:t xml:space="preserve">Lectura en voz alta de lecturas.</w:t>
            </w:r>
          </w:p>
          <w:p w:rsidR="00000000" w:rsidDel="00000000" w:rsidP="00000000" w:rsidRDefault="00000000" w:rsidRPr="00000000" w14:paraId="000002E7">
            <w:pPr>
              <w:numPr>
                <w:ilvl w:val="0"/>
                <w:numId w:val="1"/>
              </w:numPr>
              <w:spacing w:line="360" w:lineRule="auto"/>
              <w:ind w:left="720" w:hanging="360"/>
              <w:jc w:val="both"/>
              <w:rPr/>
            </w:pPr>
            <w:r w:rsidDel="00000000" w:rsidR="00000000" w:rsidRPr="00000000">
              <w:rPr>
                <w:rtl w:val="0"/>
              </w:rPr>
              <w:t xml:space="preserve">Tormentas de ideas y puestas en común de resultados.</w:t>
            </w:r>
          </w:p>
          <w:p w:rsidR="00000000" w:rsidDel="00000000" w:rsidP="00000000" w:rsidRDefault="00000000" w:rsidRPr="00000000" w14:paraId="000002E8">
            <w:pPr>
              <w:numPr>
                <w:ilvl w:val="0"/>
                <w:numId w:val="1"/>
              </w:numPr>
              <w:spacing w:line="360" w:lineRule="auto"/>
              <w:ind w:left="720" w:hanging="360"/>
              <w:jc w:val="both"/>
              <w:rPr/>
            </w:pPr>
            <w:r w:rsidDel="00000000" w:rsidR="00000000" w:rsidRPr="00000000">
              <w:rPr>
                <w:rtl w:val="0"/>
              </w:rPr>
              <w:t xml:space="preserve">Exposición oral de: resúmenes, respuestas de ejercicios, trabajos, etc.</w:t>
            </w:r>
          </w:p>
          <w:p w:rsidR="00000000" w:rsidDel="00000000" w:rsidP="00000000" w:rsidRDefault="00000000" w:rsidRPr="00000000" w14:paraId="000002E9">
            <w:pPr>
              <w:numPr>
                <w:ilvl w:val="0"/>
                <w:numId w:val="1"/>
              </w:numPr>
              <w:spacing w:line="360" w:lineRule="auto"/>
              <w:ind w:left="720" w:hanging="360"/>
              <w:jc w:val="both"/>
              <w:rPr/>
            </w:pPr>
            <w:r w:rsidDel="00000000" w:rsidR="00000000" w:rsidRPr="00000000">
              <w:rPr>
                <w:rtl w:val="0"/>
              </w:rPr>
              <w:t xml:space="preserve">Respuestas orales de preguntas en clase</w:t>
            </w:r>
          </w:p>
          <w:p w:rsidR="00000000" w:rsidDel="00000000" w:rsidP="00000000" w:rsidRDefault="00000000" w:rsidRPr="00000000" w14:paraId="000002EA">
            <w:pPr>
              <w:numPr>
                <w:ilvl w:val="0"/>
                <w:numId w:val="1"/>
              </w:numPr>
              <w:spacing w:line="360" w:lineRule="auto"/>
              <w:ind w:left="720" w:hanging="360"/>
              <w:jc w:val="both"/>
              <w:rPr/>
            </w:pPr>
            <w:r w:rsidDel="00000000" w:rsidR="00000000" w:rsidRPr="00000000">
              <w:rPr>
                <w:rtl w:val="0"/>
              </w:rPr>
              <w:t xml:space="preserve">Corrección de las intervenciones orales espontáneas de los alumnos.</w:t>
            </w:r>
          </w:p>
          <w:p w:rsidR="00000000" w:rsidDel="00000000" w:rsidP="00000000" w:rsidRDefault="00000000" w:rsidRPr="00000000" w14:paraId="000002EB">
            <w:pPr>
              <w:numPr>
                <w:ilvl w:val="0"/>
                <w:numId w:val="1"/>
              </w:numPr>
              <w:spacing w:line="360" w:lineRule="auto"/>
              <w:ind w:left="720" w:hanging="360"/>
              <w:jc w:val="both"/>
              <w:rPr/>
            </w:pPr>
            <w:r w:rsidDel="00000000" w:rsidR="00000000" w:rsidRPr="00000000">
              <w:rPr>
                <w:rtl w:val="0"/>
              </w:rPr>
              <w:t xml:space="preserve">Debates o coloquios, respetando los turnos de palabra.</w:t>
            </w:r>
          </w:p>
          <w:p w:rsidR="00000000" w:rsidDel="00000000" w:rsidP="00000000" w:rsidRDefault="00000000" w:rsidRPr="00000000" w14:paraId="000002EC">
            <w:pPr>
              <w:numPr>
                <w:ilvl w:val="0"/>
                <w:numId w:val="1"/>
              </w:numPr>
              <w:spacing w:line="360" w:lineRule="auto"/>
              <w:ind w:left="720" w:hanging="360"/>
              <w:jc w:val="both"/>
              <w:rPr/>
            </w:pPr>
            <w:r w:rsidDel="00000000" w:rsidR="00000000" w:rsidRPr="00000000">
              <w:rPr>
                <w:rtl w:val="0"/>
              </w:rPr>
              <w:t xml:space="preserve">Utilizar estrategias de aprendizaje y recursos didácticos (diccionarios, libros de consulta, materiales multimedia, etc.), con el fin de buscar información y resolver situaciones de aprendizaje de forma autónoma.</w:t>
            </w:r>
          </w:p>
          <w:p w:rsidR="00000000" w:rsidDel="00000000" w:rsidP="00000000" w:rsidRDefault="00000000" w:rsidRPr="00000000" w14:paraId="000002ED">
            <w:pPr>
              <w:numPr>
                <w:ilvl w:val="0"/>
                <w:numId w:val="1"/>
              </w:numPr>
              <w:spacing w:line="360" w:lineRule="auto"/>
              <w:ind w:left="720" w:hanging="360"/>
              <w:jc w:val="both"/>
              <w:rPr/>
            </w:pPr>
            <w:r w:rsidDel="00000000" w:rsidR="00000000" w:rsidRPr="00000000">
              <w:rPr>
                <w:rtl w:val="0"/>
              </w:rPr>
              <w:t xml:space="preserve">Promover y aportar herramientas para mejorar la capacidad expositiva de los alumnos: organización de ideas, corrección en el uso del lenguaje, claridad en la exposición de ideas etc</w:t>
            </w:r>
          </w:p>
          <w:p w:rsidR="00000000" w:rsidDel="00000000" w:rsidP="00000000" w:rsidRDefault="00000000" w:rsidRPr="00000000" w14:paraId="000002EE">
            <w:pPr>
              <w:numPr>
                <w:ilvl w:val="0"/>
                <w:numId w:val="1"/>
              </w:numPr>
              <w:shd w:fill="ffffff" w:val="clear"/>
              <w:spacing w:line="360" w:lineRule="auto"/>
              <w:ind w:left="720" w:hanging="360"/>
              <w:jc w:val="both"/>
              <w:rPr/>
            </w:pPr>
            <w:r w:rsidDel="00000000" w:rsidR="00000000" w:rsidRPr="00000000">
              <w:rPr>
                <w:rtl w:val="0"/>
              </w:rPr>
              <w:t xml:space="preserve">Investigar y exponer oralmente producciones audiovisuales.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EF">
            <w:pPr>
              <w:spacing w:line="360" w:lineRule="auto"/>
              <w:rPr/>
            </w:pPr>
            <w:r w:rsidDel="00000000" w:rsidR="00000000" w:rsidRPr="00000000">
              <w:rPr>
                <w:rtl w:val="0"/>
              </w:rPr>
              <w:t xml:space="preserve">EXPRESIÓN Y COMPRENSIÓN ESCRITA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0">
            <w:pPr>
              <w:numPr>
                <w:ilvl w:val="0"/>
                <w:numId w:val="4"/>
              </w:numPr>
              <w:spacing w:line="360" w:lineRule="auto"/>
              <w:ind w:left="720" w:hanging="360"/>
              <w:jc w:val="both"/>
              <w:rPr/>
            </w:pPr>
            <w:r w:rsidDel="00000000" w:rsidR="00000000" w:rsidRPr="00000000">
              <w:rPr>
                <w:rtl w:val="0"/>
              </w:rPr>
              <w:t xml:space="preserve">Redacciones, resúmenes y esquemas.</w:t>
            </w:r>
          </w:p>
          <w:p w:rsidR="00000000" w:rsidDel="00000000" w:rsidP="00000000" w:rsidRDefault="00000000" w:rsidRPr="00000000" w14:paraId="000002F1">
            <w:pPr>
              <w:numPr>
                <w:ilvl w:val="0"/>
                <w:numId w:val="4"/>
              </w:numPr>
              <w:spacing w:line="360" w:lineRule="auto"/>
              <w:ind w:left="720" w:hanging="360"/>
              <w:jc w:val="both"/>
              <w:rPr/>
            </w:pPr>
            <w:r w:rsidDel="00000000" w:rsidR="00000000" w:rsidRPr="00000000">
              <w:rPr>
                <w:rtl w:val="0"/>
              </w:rPr>
              <w:t xml:space="preserve">Preguntas sobre las lecturas (lectura comprensiva)</w:t>
            </w:r>
          </w:p>
          <w:p w:rsidR="00000000" w:rsidDel="00000000" w:rsidP="00000000" w:rsidRDefault="00000000" w:rsidRPr="00000000" w14:paraId="000002F2">
            <w:pPr>
              <w:numPr>
                <w:ilvl w:val="0"/>
                <w:numId w:val="4"/>
              </w:numPr>
              <w:spacing w:line="360" w:lineRule="auto"/>
              <w:ind w:left="720" w:hanging="360"/>
              <w:jc w:val="both"/>
              <w:rPr/>
            </w:pPr>
            <w:r w:rsidDel="00000000" w:rsidR="00000000" w:rsidRPr="00000000">
              <w:rPr>
                <w:rtl w:val="0"/>
              </w:rPr>
              <w:t xml:space="preserve">Respuestas escritas de preguntas</w:t>
            </w:r>
          </w:p>
          <w:p w:rsidR="00000000" w:rsidDel="00000000" w:rsidP="00000000" w:rsidRDefault="00000000" w:rsidRPr="00000000" w14:paraId="000002F3">
            <w:pPr>
              <w:numPr>
                <w:ilvl w:val="0"/>
                <w:numId w:val="4"/>
              </w:numPr>
              <w:spacing w:line="360" w:lineRule="auto"/>
              <w:ind w:left="720" w:hanging="360"/>
              <w:jc w:val="both"/>
              <w:rPr/>
            </w:pPr>
            <w:r w:rsidDel="00000000" w:rsidR="00000000" w:rsidRPr="00000000">
              <w:rPr>
                <w:rtl w:val="0"/>
              </w:rPr>
              <w:t xml:space="preserve">Trabajos temáticos</w:t>
            </w:r>
          </w:p>
          <w:p w:rsidR="00000000" w:rsidDel="00000000" w:rsidP="00000000" w:rsidRDefault="00000000" w:rsidRPr="00000000" w14:paraId="000002F4">
            <w:pPr>
              <w:numPr>
                <w:ilvl w:val="0"/>
                <w:numId w:val="4"/>
              </w:numPr>
              <w:spacing w:line="360" w:lineRule="auto"/>
              <w:ind w:left="720" w:hanging="360"/>
              <w:jc w:val="both"/>
              <w:rPr/>
            </w:pPr>
            <w:r w:rsidDel="00000000" w:rsidR="00000000" w:rsidRPr="00000000">
              <w:rPr>
                <w:rtl w:val="0"/>
              </w:rPr>
              <w:t xml:space="preserve">Textos de diverso tipo: argumentativo, descriptivo, narrativo,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5">
            <w:pPr>
              <w:spacing w:line="360" w:lineRule="auto"/>
              <w:rPr/>
            </w:pPr>
            <w:r w:rsidDel="00000000" w:rsidR="00000000" w:rsidRPr="00000000">
              <w:rPr>
                <w:rtl w:val="0"/>
              </w:rPr>
            </w:r>
          </w:p>
          <w:p w:rsidR="00000000" w:rsidDel="00000000" w:rsidP="00000000" w:rsidRDefault="00000000" w:rsidRPr="00000000" w14:paraId="000002F6">
            <w:pPr>
              <w:spacing w:line="360" w:lineRule="auto"/>
              <w:rPr/>
            </w:pPr>
            <w:r w:rsidDel="00000000" w:rsidR="00000000" w:rsidRPr="00000000">
              <w:rPr>
                <w:rtl w:val="0"/>
              </w:rPr>
              <w:t xml:space="preserve">EMPRENDIMIENTO</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7">
            <w:pPr>
              <w:numPr>
                <w:ilvl w:val="0"/>
                <w:numId w:val="6"/>
              </w:numPr>
              <w:spacing w:line="360" w:lineRule="auto"/>
              <w:ind w:left="720" w:hanging="360"/>
              <w:jc w:val="both"/>
              <w:rPr/>
            </w:pPr>
            <w:r w:rsidDel="00000000" w:rsidR="00000000" w:rsidRPr="00000000">
              <w:rPr>
                <w:rtl w:val="0"/>
              </w:rPr>
              <w:t xml:space="preserve">Actividades que se realizan contribuyendo de manera directa a la creatividad, el control emocional y el trabajo en equipo. Además, se potenciará la autoestima.</w:t>
            </w:r>
          </w:p>
          <w:p w:rsidR="00000000" w:rsidDel="00000000" w:rsidP="00000000" w:rsidRDefault="00000000" w:rsidRPr="00000000" w14:paraId="000002F8">
            <w:pPr>
              <w:numPr>
                <w:ilvl w:val="0"/>
                <w:numId w:val="6"/>
              </w:numPr>
              <w:spacing w:line="360" w:lineRule="auto"/>
              <w:ind w:left="720" w:hanging="360"/>
              <w:jc w:val="both"/>
              <w:rPr/>
            </w:pPr>
            <w:r w:rsidDel="00000000" w:rsidR="00000000" w:rsidRPr="00000000">
              <w:rPr>
                <w:rtl w:val="0"/>
              </w:rPr>
              <w:t xml:space="preserve">Realización y exposición de pequeños proyectos.</w:t>
            </w:r>
          </w:p>
          <w:p w:rsidR="00000000" w:rsidDel="00000000" w:rsidP="00000000" w:rsidRDefault="00000000" w:rsidRPr="00000000" w14:paraId="000002F9">
            <w:pPr>
              <w:numPr>
                <w:ilvl w:val="0"/>
                <w:numId w:val="6"/>
              </w:numPr>
              <w:spacing w:line="360" w:lineRule="auto"/>
              <w:ind w:left="720" w:hanging="360"/>
              <w:jc w:val="both"/>
              <w:rPr/>
            </w:pPr>
            <w:r w:rsidDel="00000000" w:rsidR="00000000" w:rsidRPr="00000000">
              <w:rPr>
                <w:rtl w:val="0"/>
              </w:rPr>
              <w:t xml:space="preserve">Participación en concursos </w:t>
            </w:r>
          </w:p>
          <w:p w:rsidR="00000000" w:rsidDel="00000000" w:rsidP="00000000" w:rsidRDefault="00000000" w:rsidRPr="00000000" w14:paraId="000002FA">
            <w:pPr>
              <w:numPr>
                <w:ilvl w:val="0"/>
                <w:numId w:val="6"/>
              </w:numPr>
              <w:spacing w:line="360" w:lineRule="auto"/>
              <w:ind w:left="720" w:hanging="360"/>
              <w:jc w:val="both"/>
              <w:rPr/>
            </w:pPr>
            <w:r w:rsidDel="00000000" w:rsidR="00000000" w:rsidRPr="00000000">
              <w:rPr>
                <w:rtl w:val="0"/>
              </w:rPr>
              <w:t xml:space="preserve">Participación en exposiciones en el centro.</w:t>
            </w:r>
          </w:p>
          <w:p w:rsidR="00000000" w:rsidDel="00000000" w:rsidP="00000000" w:rsidRDefault="00000000" w:rsidRPr="00000000" w14:paraId="000002FB">
            <w:pPr>
              <w:numPr>
                <w:ilvl w:val="0"/>
                <w:numId w:val="6"/>
              </w:numPr>
              <w:spacing w:line="360" w:lineRule="auto"/>
              <w:ind w:left="720" w:hanging="360"/>
              <w:jc w:val="both"/>
              <w:rPr/>
            </w:pPr>
            <w:r w:rsidDel="00000000" w:rsidR="00000000" w:rsidRPr="00000000">
              <w:rPr>
                <w:rtl w:val="0"/>
              </w:rPr>
              <w:t xml:space="preserve">Realizar trabajos en grupo para favorecer el trabajo consensuado, la toma de decisiones en común, la valoración y el respeto de las opiniones de los demás.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C">
            <w:pPr>
              <w:spacing w:line="360" w:lineRule="auto"/>
              <w:rPr>
                <w:b w:val="1"/>
              </w:rPr>
            </w:pPr>
            <w:r w:rsidDel="00000000" w:rsidR="00000000" w:rsidRPr="00000000">
              <w:rPr>
                <w:rtl w:val="0"/>
              </w:rPr>
            </w:r>
          </w:p>
          <w:p w:rsidR="00000000" w:rsidDel="00000000" w:rsidP="00000000" w:rsidRDefault="00000000" w:rsidRPr="00000000" w14:paraId="000002FD">
            <w:pPr>
              <w:spacing w:line="360" w:lineRule="auto"/>
              <w:rPr>
                <w:b w:val="1"/>
              </w:rPr>
            </w:pPr>
            <w:r w:rsidDel="00000000" w:rsidR="00000000" w:rsidRPr="00000000">
              <w:rPr>
                <w:rtl w:val="0"/>
              </w:rPr>
            </w:r>
          </w:p>
          <w:p w:rsidR="00000000" w:rsidDel="00000000" w:rsidP="00000000" w:rsidRDefault="00000000" w:rsidRPr="00000000" w14:paraId="000002FE">
            <w:pPr>
              <w:spacing w:line="360" w:lineRule="auto"/>
              <w:rPr>
                <w:b w:val="1"/>
              </w:rPr>
            </w:pPr>
            <w:r w:rsidDel="00000000" w:rsidR="00000000" w:rsidRPr="00000000">
              <w:rPr>
                <w:rtl w:val="0"/>
              </w:rPr>
            </w:r>
          </w:p>
          <w:p w:rsidR="00000000" w:rsidDel="00000000" w:rsidP="00000000" w:rsidRDefault="00000000" w:rsidRPr="00000000" w14:paraId="000002FF">
            <w:pPr>
              <w:spacing w:line="360" w:lineRule="auto"/>
              <w:rPr/>
            </w:pPr>
            <w:r w:rsidDel="00000000" w:rsidR="00000000" w:rsidRPr="00000000">
              <w:rPr>
                <w:rtl w:val="0"/>
              </w:rPr>
              <w:t xml:space="preserve">EDUCACIÓN CÍVICA Y CONSTITUCIONAL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00">
            <w:pPr>
              <w:spacing w:line="360" w:lineRule="auto"/>
              <w:rPr/>
            </w:pPr>
            <w:r w:rsidDel="00000000" w:rsidR="00000000" w:rsidRPr="00000000">
              <w:rPr>
                <w:rtl w:val="0"/>
              </w:rPr>
            </w:r>
          </w:p>
          <w:p w:rsidR="00000000" w:rsidDel="00000000" w:rsidP="00000000" w:rsidRDefault="00000000" w:rsidRPr="00000000" w14:paraId="00000301">
            <w:pPr>
              <w:numPr>
                <w:ilvl w:val="0"/>
                <w:numId w:val="21"/>
              </w:numPr>
              <w:spacing w:line="360" w:lineRule="auto"/>
              <w:ind w:left="720" w:hanging="360"/>
              <w:jc w:val="both"/>
              <w:rPr/>
            </w:pPr>
            <w:r w:rsidDel="00000000" w:rsidR="00000000" w:rsidRPr="00000000">
              <w:rPr>
                <w:rtl w:val="0"/>
              </w:rPr>
              <w:t xml:space="preserve">Actividades grupales de comunicación oral que favorezcan el respeto de los distintos puntos de vista y el turno en el diálogo. </w:t>
            </w:r>
          </w:p>
          <w:p w:rsidR="00000000" w:rsidDel="00000000" w:rsidP="00000000" w:rsidRDefault="00000000" w:rsidRPr="00000000" w14:paraId="00000302">
            <w:pPr>
              <w:numPr>
                <w:ilvl w:val="0"/>
                <w:numId w:val="21"/>
              </w:numPr>
              <w:spacing w:line="360" w:lineRule="auto"/>
              <w:ind w:left="720" w:hanging="360"/>
              <w:jc w:val="both"/>
              <w:rPr/>
            </w:pPr>
            <w:r w:rsidDel="00000000" w:rsidR="00000000" w:rsidRPr="00000000">
              <w:rPr>
                <w:rtl w:val="0"/>
              </w:rPr>
              <w:t xml:space="preserve">Mantener la  comunicación de manera constructiva, superando prejuicios y mostrando tolerancia y respeto con los compañeros y todo el personal docente.</w:t>
            </w:r>
          </w:p>
          <w:p w:rsidR="00000000" w:rsidDel="00000000" w:rsidP="00000000" w:rsidRDefault="00000000" w:rsidRPr="00000000" w14:paraId="00000303">
            <w:pPr>
              <w:numPr>
                <w:ilvl w:val="0"/>
                <w:numId w:val="21"/>
              </w:numPr>
              <w:spacing w:line="360" w:lineRule="auto"/>
              <w:ind w:left="720" w:hanging="360"/>
              <w:jc w:val="both"/>
              <w:rPr/>
            </w:pPr>
            <w:r w:rsidDel="00000000" w:rsidR="00000000" w:rsidRPr="00000000">
              <w:rPr>
                <w:rtl w:val="0"/>
              </w:rPr>
              <w:t xml:space="preserve">Fomentar el análisis crítico de la realidad para favorecer la convivencia</w:t>
            </w:r>
          </w:p>
          <w:p w:rsidR="00000000" w:rsidDel="00000000" w:rsidP="00000000" w:rsidRDefault="00000000" w:rsidRPr="00000000" w14:paraId="00000304">
            <w:pPr>
              <w:numPr>
                <w:ilvl w:val="0"/>
                <w:numId w:val="21"/>
              </w:numPr>
              <w:spacing w:line="360" w:lineRule="auto"/>
              <w:ind w:left="720" w:hanging="360"/>
              <w:jc w:val="both"/>
              <w:rPr/>
            </w:pPr>
            <w:r w:rsidDel="00000000" w:rsidR="00000000" w:rsidRPr="00000000">
              <w:rPr>
                <w:rtl w:val="0"/>
              </w:rPr>
              <w:t xml:space="preserve">Trabajos en equipo.</w:t>
            </w:r>
          </w:p>
          <w:p w:rsidR="00000000" w:rsidDel="00000000" w:rsidP="00000000" w:rsidRDefault="00000000" w:rsidRPr="00000000" w14:paraId="00000305">
            <w:pPr>
              <w:numPr>
                <w:ilvl w:val="0"/>
                <w:numId w:val="21"/>
              </w:numPr>
              <w:spacing w:line="360" w:lineRule="auto"/>
              <w:ind w:left="720" w:hanging="360"/>
              <w:jc w:val="both"/>
              <w:rPr/>
            </w:pPr>
            <w:r w:rsidDel="00000000" w:rsidR="00000000" w:rsidRPr="00000000">
              <w:rPr>
                <w:rtl w:val="0"/>
              </w:rPr>
              <w:t xml:space="preserve">Asistencia a charlas.</w:t>
            </w:r>
          </w:p>
          <w:p w:rsidR="00000000" w:rsidDel="00000000" w:rsidP="00000000" w:rsidRDefault="00000000" w:rsidRPr="00000000" w14:paraId="00000306">
            <w:pPr>
              <w:numPr>
                <w:ilvl w:val="0"/>
                <w:numId w:val="21"/>
              </w:numPr>
              <w:spacing w:line="360" w:lineRule="auto"/>
              <w:ind w:left="720" w:hanging="360"/>
              <w:jc w:val="both"/>
              <w:rPr/>
            </w:pPr>
            <w:r w:rsidDel="00000000" w:rsidR="00000000" w:rsidRPr="00000000">
              <w:rPr>
                <w:rtl w:val="0"/>
              </w:rPr>
              <w:t xml:space="preserve">Respeto de las especies y del entorno natural.</w:t>
            </w:r>
          </w:p>
          <w:p w:rsidR="00000000" w:rsidDel="00000000" w:rsidP="00000000" w:rsidRDefault="00000000" w:rsidRPr="00000000" w14:paraId="00000307">
            <w:pPr>
              <w:numPr>
                <w:ilvl w:val="0"/>
                <w:numId w:val="21"/>
              </w:numPr>
              <w:spacing w:line="360" w:lineRule="auto"/>
              <w:ind w:left="720" w:hanging="360"/>
              <w:jc w:val="both"/>
              <w:rPr/>
            </w:pPr>
            <w:r w:rsidDel="00000000" w:rsidR="00000000" w:rsidRPr="00000000">
              <w:rPr>
                <w:rtl w:val="0"/>
              </w:rPr>
              <w:t xml:space="preserve">Reconocimiento de la importancia de la Ciencia </w:t>
            </w:r>
          </w:p>
          <w:p w:rsidR="00000000" w:rsidDel="00000000" w:rsidP="00000000" w:rsidRDefault="00000000" w:rsidRPr="00000000" w14:paraId="00000308">
            <w:pPr>
              <w:numPr>
                <w:ilvl w:val="0"/>
                <w:numId w:val="21"/>
              </w:numPr>
              <w:shd w:fill="ffffff" w:val="clear"/>
              <w:spacing w:line="360" w:lineRule="auto"/>
              <w:ind w:left="720" w:hanging="360"/>
              <w:jc w:val="both"/>
              <w:rPr/>
            </w:pPr>
            <w:r w:rsidDel="00000000" w:rsidR="00000000" w:rsidRPr="00000000">
              <w:rPr>
                <w:rtl w:val="0"/>
              </w:rPr>
              <w:t xml:space="preserve">Intentar desarrollar en los alumnos la conciencia de identidad europea y la asunción de la ciudadanía europea con sus derechos, deberes y obligaciones.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09">
            <w:pPr>
              <w:spacing w:line="360" w:lineRule="auto"/>
              <w:rPr>
                <w:b w:val="1"/>
              </w:rPr>
            </w:pPr>
            <w:r w:rsidDel="00000000" w:rsidR="00000000" w:rsidRPr="00000000">
              <w:rPr>
                <w:rtl w:val="0"/>
              </w:rPr>
            </w:r>
          </w:p>
          <w:p w:rsidR="00000000" w:rsidDel="00000000" w:rsidP="00000000" w:rsidRDefault="00000000" w:rsidRPr="00000000" w14:paraId="0000030A">
            <w:pPr>
              <w:spacing w:line="360" w:lineRule="auto"/>
              <w:rPr>
                <w:b w:val="1"/>
              </w:rPr>
            </w:pPr>
            <w:r w:rsidDel="00000000" w:rsidR="00000000" w:rsidRPr="00000000">
              <w:rPr>
                <w:rtl w:val="0"/>
              </w:rPr>
            </w:r>
          </w:p>
          <w:p w:rsidR="00000000" w:rsidDel="00000000" w:rsidP="00000000" w:rsidRDefault="00000000" w:rsidRPr="00000000" w14:paraId="0000030B">
            <w:pPr>
              <w:spacing w:line="360" w:lineRule="auto"/>
              <w:rPr>
                <w:b w:val="1"/>
              </w:rPr>
            </w:pPr>
            <w:r w:rsidDel="00000000" w:rsidR="00000000" w:rsidRPr="00000000">
              <w:rPr>
                <w:rtl w:val="0"/>
              </w:rPr>
            </w:r>
          </w:p>
          <w:p w:rsidR="00000000" w:rsidDel="00000000" w:rsidP="00000000" w:rsidRDefault="00000000" w:rsidRPr="00000000" w14:paraId="0000030C">
            <w:pPr>
              <w:spacing w:line="360" w:lineRule="auto"/>
              <w:rPr/>
            </w:pPr>
            <w:r w:rsidDel="00000000" w:rsidR="00000000" w:rsidRPr="00000000">
              <w:rPr>
                <w:rtl w:val="0"/>
              </w:rPr>
              <w:t xml:space="preserve">PREVENCIÓN DE CUALQUIER TIPO DE VIOLENCIA, RACISMO etc</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0D">
            <w:pPr>
              <w:numPr>
                <w:ilvl w:val="0"/>
                <w:numId w:val="7"/>
              </w:numPr>
              <w:spacing w:line="360" w:lineRule="auto"/>
              <w:ind w:left="720" w:hanging="360"/>
              <w:jc w:val="both"/>
              <w:rPr/>
            </w:pPr>
            <w:r w:rsidDel="00000000" w:rsidR="00000000" w:rsidRPr="00000000">
              <w:rPr>
                <w:rtl w:val="0"/>
              </w:rPr>
              <w:t xml:space="preserve">Trabajar en equipo, con grupos mixtos.</w:t>
            </w:r>
          </w:p>
          <w:p w:rsidR="00000000" w:rsidDel="00000000" w:rsidP="00000000" w:rsidRDefault="00000000" w:rsidRPr="00000000" w14:paraId="0000030E">
            <w:pPr>
              <w:numPr>
                <w:ilvl w:val="0"/>
                <w:numId w:val="7"/>
              </w:numPr>
              <w:spacing w:line="360" w:lineRule="auto"/>
              <w:ind w:left="720" w:hanging="360"/>
              <w:jc w:val="both"/>
              <w:rPr/>
            </w:pPr>
            <w:r w:rsidDel="00000000" w:rsidR="00000000" w:rsidRPr="00000000">
              <w:rPr>
                <w:rtl w:val="0"/>
              </w:rPr>
              <w:t xml:space="preserve">Valorar  la lengua extranjera como medio para acceder a otros conocimientos y culturas, y reconocer la importancia que tiene como medio de comunicación y entendimiento internacional en un mundo multicultural, tomando conciencia de las similitudes y diferencias entre las distintas culturas</w:t>
            </w:r>
          </w:p>
          <w:p w:rsidR="00000000" w:rsidDel="00000000" w:rsidP="00000000" w:rsidRDefault="00000000" w:rsidRPr="00000000" w14:paraId="0000030F">
            <w:pPr>
              <w:numPr>
                <w:ilvl w:val="0"/>
                <w:numId w:val="7"/>
              </w:numPr>
              <w:spacing w:line="360" w:lineRule="auto"/>
              <w:ind w:left="720" w:hanging="360"/>
              <w:jc w:val="both"/>
              <w:rPr/>
            </w:pPr>
            <w:r w:rsidDel="00000000" w:rsidR="00000000" w:rsidRPr="00000000">
              <w:rPr>
                <w:rtl w:val="0"/>
              </w:rPr>
              <w:t xml:space="preserve">Toma de conciencia de situaciones injustas, violentas y el aprendizaje de herramientas para prevenirlas y solucionarlas</w:t>
            </w:r>
          </w:p>
          <w:p w:rsidR="00000000" w:rsidDel="00000000" w:rsidP="00000000" w:rsidRDefault="00000000" w:rsidRPr="00000000" w14:paraId="00000310">
            <w:pPr>
              <w:numPr>
                <w:ilvl w:val="0"/>
                <w:numId w:val="7"/>
              </w:numPr>
              <w:spacing w:line="360" w:lineRule="auto"/>
              <w:ind w:left="720" w:hanging="360"/>
              <w:jc w:val="both"/>
              <w:rPr/>
            </w:pPr>
            <w:r w:rsidDel="00000000" w:rsidR="00000000" w:rsidRPr="00000000">
              <w:rPr>
                <w:rtl w:val="0"/>
              </w:rPr>
              <w:t xml:space="preserve">Considerar y hacer considerar a todos, la igualdad de derechos y obligaciones  de todos los alumnos.</w:t>
            </w:r>
          </w:p>
          <w:p w:rsidR="00000000" w:rsidDel="00000000" w:rsidP="00000000" w:rsidRDefault="00000000" w:rsidRPr="00000000" w14:paraId="00000311">
            <w:pPr>
              <w:numPr>
                <w:ilvl w:val="0"/>
                <w:numId w:val="7"/>
              </w:numPr>
              <w:spacing w:line="360" w:lineRule="auto"/>
              <w:ind w:left="720" w:hanging="360"/>
              <w:jc w:val="both"/>
              <w:rPr/>
            </w:pPr>
            <w:r w:rsidDel="00000000" w:rsidR="00000000" w:rsidRPr="00000000">
              <w:rPr>
                <w:rtl w:val="0"/>
              </w:rPr>
              <w:t xml:space="preserve">Utilizar   textos para fomentar el aprendizaje de la prevención y resolución pacífica de conflictos en todos los ámbitos de la vida personal, familiar y social, así como de los valores que sustentan la libertad, la justicia, la igualdad, el pluralismo político, la paz, la democracia, el respeto a los derechos humanos y el rechazo a la violencia terrorista y de cualquier tipo de violencia, racismo o xenofobia</w:t>
            </w:r>
          </w:p>
          <w:p w:rsidR="00000000" w:rsidDel="00000000" w:rsidP="00000000" w:rsidRDefault="00000000" w:rsidRPr="00000000" w14:paraId="00000312">
            <w:pPr>
              <w:numPr>
                <w:ilvl w:val="0"/>
                <w:numId w:val="7"/>
              </w:numPr>
              <w:spacing w:line="360" w:lineRule="auto"/>
              <w:ind w:left="720" w:hanging="360"/>
              <w:jc w:val="both"/>
              <w:rPr/>
            </w:pPr>
            <w:r w:rsidDel="00000000" w:rsidR="00000000" w:rsidRPr="00000000">
              <w:rPr>
                <w:rtl w:val="0"/>
              </w:rPr>
              <w:t xml:space="preserve">Fomentar actitudes de compañerismo y no violencia fomentando el trabajo en equipo, trataremos de que los alumnos adquieran hábitos de tolerancia y respeto ante cualquier opinión en los debates que llevemos a cabo, valoraremos la importancia de la convivencia pacífica entre las personas de diferentes culturas, razas, sexos y edades, la participación en las actividades se tratará que sea responsable, solidaria y constructiva apreciando las diferencias como riqueza colectiva</w:t>
            </w:r>
          </w:p>
        </w:tc>
      </w:tr>
    </w:tbl>
    <w:p w:rsidR="00000000" w:rsidDel="00000000" w:rsidP="00000000" w:rsidRDefault="00000000" w:rsidRPr="00000000" w14:paraId="00000313">
      <w:pPr>
        <w:spacing w:line="360" w:lineRule="auto"/>
        <w:jc w:val="both"/>
        <w:rPr>
          <w:rFonts w:ascii="Cambria" w:cs="Cambria" w:eastAsia="Cambria" w:hAnsi="Cambria"/>
          <w:color w:val="ff0000"/>
        </w:rPr>
      </w:pPr>
      <w:r w:rsidDel="00000000" w:rsidR="00000000" w:rsidRPr="00000000">
        <w:rPr>
          <w:rtl w:val="0"/>
        </w:rPr>
      </w:r>
    </w:p>
    <w:p w:rsidR="00000000" w:rsidDel="00000000" w:rsidP="00000000" w:rsidRDefault="00000000" w:rsidRPr="00000000" w14:paraId="00000314">
      <w:pPr>
        <w:spacing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PLANES DE MEJORA INCLUIDOS EN LA PROGRAMACIÓN</w:t>
      </w:r>
    </w:p>
    <w:p w:rsidR="00000000" w:rsidDel="00000000" w:rsidP="00000000" w:rsidRDefault="00000000" w:rsidRPr="00000000" w14:paraId="00000315">
      <w:pPr>
        <w:spacing w:line="360" w:lineRule="auto"/>
        <w:jc w:val="both"/>
        <w:rPr>
          <w:rFonts w:ascii="Cambria" w:cs="Cambria" w:eastAsia="Cambria" w:hAnsi="Cambria"/>
          <w:color w:val="ff0000"/>
        </w:rPr>
      </w:pPr>
      <w:r w:rsidDel="00000000" w:rsidR="00000000" w:rsidRPr="00000000">
        <w:rPr>
          <w:rtl w:val="0"/>
        </w:rPr>
      </w:r>
    </w:p>
    <w:tbl>
      <w:tblPr>
        <w:tblStyle w:val="Table14"/>
        <w:tblW w:w="14925.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77"/>
        <w:gridCol w:w="1843"/>
        <w:gridCol w:w="2126"/>
        <w:gridCol w:w="2410"/>
        <w:gridCol w:w="1843"/>
        <w:gridCol w:w="1134"/>
        <w:gridCol w:w="708"/>
        <w:gridCol w:w="993"/>
        <w:gridCol w:w="861"/>
        <w:gridCol w:w="30"/>
        <w:tblGridChange w:id="0">
          <w:tblGrid>
            <w:gridCol w:w="2977"/>
            <w:gridCol w:w="1843"/>
            <w:gridCol w:w="2126"/>
            <w:gridCol w:w="2410"/>
            <w:gridCol w:w="1843"/>
            <w:gridCol w:w="1134"/>
            <w:gridCol w:w="708"/>
            <w:gridCol w:w="993"/>
            <w:gridCol w:w="861"/>
            <w:gridCol w:w="30"/>
          </w:tblGrid>
        </w:tblGridChange>
      </w:tblGrid>
      <w:tr>
        <w:trPr>
          <w:cantSplit w:val="0"/>
          <w:trHeight w:val="460" w:hRule="atLeast"/>
          <w:tblHeader w:val="0"/>
        </w:trPr>
        <w:tc>
          <w:tcPr>
            <w:gridSpan w:val="9"/>
            <w:tcBorders>
              <w:top w:color="000000" w:space="0" w:sz="8" w:val="single"/>
              <w:left w:color="000000" w:space="0" w:sz="8" w:val="single"/>
              <w:bottom w:color="000000" w:space="0" w:sz="8" w:val="single"/>
              <w:right w:color="000000" w:space="0" w:sz="8" w:val="single"/>
            </w:tcBorders>
            <w:shd w:fill="1f4e79" w:val="clear"/>
            <w:tcMar>
              <w:top w:w="100.0" w:type="dxa"/>
              <w:left w:w="100.0" w:type="dxa"/>
              <w:bottom w:w="100.0" w:type="dxa"/>
              <w:right w:w="100.0" w:type="dxa"/>
            </w:tcMar>
          </w:tcPr>
          <w:p w:rsidR="00000000" w:rsidDel="00000000" w:rsidP="00000000" w:rsidRDefault="00000000" w:rsidRPr="00000000" w14:paraId="00000316">
            <w:pPr>
              <w:tabs>
                <w:tab w:val="left" w:pos="12049"/>
              </w:tabs>
              <w:rPr>
                <w:b w:val="1"/>
                <w:color w:val="ffffff"/>
              </w:rPr>
            </w:pPr>
            <w:r w:rsidDel="00000000" w:rsidR="00000000" w:rsidRPr="00000000">
              <w:rPr>
                <w:b w:val="1"/>
                <w:color w:val="ffffff"/>
                <w:rtl w:val="0"/>
              </w:rPr>
              <w:t xml:space="preserve">PLAN DE MEJORA DE LA ACTITUD Y EL HÁBITO DE TRABAJO</w:t>
            </w:r>
          </w:p>
        </w:tc>
      </w:tr>
      <w:tr>
        <w:trPr>
          <w:cantSplit w:val="0"/>
          <w:trHeight w:val="460" w:hRule="atLeast"/>
          <w:tblHeader w:val="0"/>
        </w:trPr>
        <w:tc>
          <w:tcPr>
            <w:gridSpan w:val="9"/>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F">
            <w:pPr>
              <w:tabs>
                <w:tab w:val="left" w:pos="12049"/>
              </w:tabs>
              <w:rPr>
                <w:b w:val="1"/>
              </w:rPr>
            </w:pPr>
            <w:r w:rsidDel="00000000" w:rsidR="00000000" w:rsidRPr="00000000">
              <w:rPr>
                <w:b w:val="1"/>
                <w:rtl w:val="0"/>
              </w:rPr>
              <w:t xml:space="preserve">OBJETIVO: Mejorar la actitud y el trabajo diario</w:t>
            </w:r>
          </w:p>
        </w:tc>
      </w:tr>
      <w:tr>
        <w:trPr>
          <w:cantSplit w:val="0"/>
          <w:trHeight w:val="460" w:hRule="atLeast"/>
          <w:tblHeader w:val="0"/>
        </w:trPr>
        <w:tc>
          <w:tcPr>
            <w:gridSpan w:val="9"/>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8">
            <w:pPr>
              <w:tabs>
                <w:tab w:val="left" w:pos="12049"/>
              </w:tabs>
              <w:rPr>
                <w:b w:val="1"/>
              </w:rPr>
            </w:pPr>
            <w:r w:rsidDel="00000000" w:rsidR="00000000" w:rsidRPr="00000000">
              <w:rPr>
                <w:b w:val="1"/>
                <w:rtl w:val="0"/>
              </w:rPr>
              <w:t xml:space="preserve">INDICADOR DE LOGRO: El 90 % de alumnos trabaja a diario en el aula y se incrementa un 20 % el alumnado que realiza tareas regularmente en casa</w:t>
            </w:r>
            <w:r w:rsidDel="00000000" w:rsidR="00000000" w:rsidRPr="00000000">
              <w:rPr>
                <w:b w:val="1"/>
                <w:vertAlign w:val="superscript"/>
              </w:rPr>
              <w:footnoteReference w:customMarkFollows="0" w:id="0"/>
            </w:r>
            <w:r w:rsidDel="00000000" w:rsidR="00000000" w:rsidRPr="00000000">
              <w:rPr>
                <w:rtl w:val="0"/>
              </w:rPr>
            </w:r>
          </w:p>
        </w:tc>
      </w:tr>
      <w:tr>
        <w:trPr>
          <w:cantSplit w:val="0"/>
          <w:trHeight w:val="720" w:hRule="atLeast"/>
          <w:tblHeader w:val="0"/>
        </w:trPr>
        <w:tc>
          <w:tcPr>
            <w:gridSpan w:val="10"/>
            <w:tcBorders>
              <w:top w:color="000000" w:space="0" w:sz="8" w:val="single"/>
              <w:left w:color="000000" w:space="0" w:sz="8" w:val="single"/>
              <w:bottom w:color="000000" w:space="0" w:sz="8" w:val="single"/>
              <w:right w:color="000000" w:space="0" w:sz="8" w:val="single"/>
            </w:tcBorders>
            <w:shd w:fill="1f4e79" w:val="clear"/>
            <w:tcMar>
              <w:top w:w="100.0" w:type="dxa"/>
              <w:left w:w="100.0" w:type="dxa"/>
              <w:bottom w:w="100.0" w:type="dxa"/>
              <w:right w:w="100.0" w:type="dxa"/>
            </w:tcMar>
          </w:tcPr>
          <w:p w:rsidR="00000000" w:rsidDel="00000000" w:rsidP="00000000" w:rsidRDefault="00000000" w:rsidRPr="00000000" w14:paraId="00000331">
            <w:pPr>
              <w:tabs>
                <w:tab w:val="left" w:pos="12049"/>
              </w:tabs>
              <w:rPr>
                <w:b w:val="1"/>
                <w:color w:val="ffffff"/>
              </w:rPr>
            </w:pPr>
            <w:r w:rsidDel="00000000" w:rsidR="00000000" w:rsidRPr="00000000">
              <w:rPr>
                <w:b w:val="1"/>
                <w:color w:val="ffffff"/>
                <w:rtl w:val="0"/>
              </w:rPr>
              <w:t xml:space="preserve">ACTUACIÓN 1: Inclusión de  criterios de evaluación y estándares de aprendizaje evaluables referidos expresamente a la actitud y el hábito de trabajo en Primaria</w:t>
            </w:r>
          </w:p>
        </w:tc>
      </w:tr>
      <w:tr>
        <w:trPr>
          <w:cantSplit w:val="0"/>
          <w:trHeight w:val="920" w:hRule="atLeast"/>
          <w:tblHeader w:val="0"/>
        </w:trPr>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3B">
            <w:pPr>
              <w:tabs>
                <w:tab w:val="left" w:pos="12049"/>
              </w:tabs>
              <w:jc w:val="center"/>
              <w:rPr>
                <w:b w:val="1"/>
                <w:sz w:val="20"/>
                <w:szCs w:val="20"/>
              </w:rPr>
            </w:pPr>
            <w:r w:rsidDel="00000000" w:rsidR="00000000" w:rsidRPr="00000000">
              <w:rPr>
                <w:b w:val="1"/>
                <w:sz w:val="20"/>
                <w:szCs w:val="20"/>
                <w:rtl w:val="0"/>
              </w:rPr>
              <w:t xml:space="preserve">TAREAS</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3C">
            <w:pPr>
              <w:tabs>
                <w:tab w:val="left" w:pos="12049"/>
              </w:tabs>
              <w:jc w:val="center"/>
              <w:rPr>
                <w:b w:val="1"/>
                <w:sz w:val="20"/>
                <w:szCs w:val="20"/>
              </w:rPr>
            </w:pPr>
            <w:r w:rsidDel="00000000" w:rsidR="00000000" w:rsidRPr="00000000">
              <w:rPr>
                <w:b w:val="1"/>
                <w:sz w:val="20"/>
                <w:szCs w:val="20"/>
                <w:rtl w:val="0"/>
              </w:rPr>
              <w:t xml:space="preserve">TEMPORA-</w:t>
            </w:r>
          </w:p>
          <w:p w:rsidR="00000000" w:rsidDel="00000000" w:rsidP="00000000" w:rsidRDefault="00000000" w:rsidRPr="00000000" w14:paraId="0000033D">
            <w:pPr>
              <w:tabs>
                <w:tab w:val="left" w:pos="12049"/>
              </w:tabs>
              <w:jc w:val="center"/>
              <w:rPr>
                <w:b w:val="1"/>
                <w:sz w:val="20"/>
                <w:szCs w:val="20"/>
              </w:rPr>
            </w:pPr>
            <w:r w:rsidDel="00000000" w:rsidR="00000000" w:rsidRPr="00000000">
              <w:rPr>
                <w:b w:val="1"/>
                <w:sz w:val="20"/>
                <w:szCs w:val="20"/>
                <w:rtl w:val="0"/>
              </w:rPr>
              <w:t xml:space="preserve">LIZACIÓN</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3E">
            <w:pPr>
              <w:tabs>
                <w:tab w:val="left" w:pos="12049"/>
              </w:tabs>
              <w:jc w:val="center"/>
              <w:rPr>
                <w:b w:val="1"/>
                <w:sz w:val="20"/>
                <w:szCs w:val="20"/>
              </w:rPr>
            </w:pPr>
            <w:r w:rsidDel="00000000" w:rsidR="00000000" w:rsidRPr="00000000">
              <w:rPr>
                <w:b w:val="1"/>
                <w:sz w:val="20"/>
                <w:szCs w:val="20"/>
                <w:rtl w:val="0"/>
              </w:rPr>
              <w:t xml:space="preserve">RESPONSABLES</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3F">
            <w:pPr>
              <w:tabs>
                <w:tab w:val="left" w:pos="12049"/>
              </w:tabs>
              <w:jc w:val="center"/>
              <w:rPr>
                <w:b w:val="1"/>
                <w:sz w:val="20"/>
                <w:szCs w:val="20"/>
              </w:rPr>
            </w:pPr>
            <w:r w:rsidDel="00000000" w:rsidR="00000000" w:rsidRPr="00000000">
              <w:rPr>
                <w:b w:val="1"/>
                <w:sz w:val="20"/>
                <w:szCs w:val="20"/>
                <w:rtl w:val="0"/>
              </w:rPr>
              <w:t xml:space="preserve">INDICADOR DE SEGUIMIENTO</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40">
            <w:pPr>
              <w:tabs>
                <w:tab w:val="left" w:pos="12049"/>
              </w:tabs>
              <w:jc w:val="center"/>
              <w:rPr>
                <w:b w:val="1"/>
                <w:sz w:val="20"/>
                <w:szCs w:val="20"/>
              </w:rPr>
            </w:pPr>
            <w:r w:rsidDel="00000000" w:rsidR="00000000" w:rsidRPr="00000000">
              <w:rPr>
                <w:b w:val="1"/>
                <w:sz w:val="20"/>
                <w:szCs w:val="20"/>
                <w:rtl w:val="0"/>
              </w:rPr>
              <w:t xml:space="preserve">RESPONSABLE DE SEGUIMIENTO</w:t>
            </w:r>
          </w:p>
        </w:tc>
        <w:tc>
          <w:tcPr>
            <w:gridSpan w:val="5"/>
            <w:tcBorders>
              <w:top w:color="000000" w:space="0" w:sz="0" w:val="nil"/>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341">
            <w:pPr>
              <w:tabs>
                <w:tab w:val="left" w:pos="12049"/>
              </w:tabs>
              <w:jc w:val="center"/>
              <w:rPr>
                <w:b w:val="1"/>
                <w:sz w:val="20"/>
                <w:szCs w:val="20"/>
              </w:rPr>
            </w:pPr>
            <w:r w:rsidDel="00000000" w:rsidR="00000000" w:rsidRPr="00000000">
              <w:rPr>
                <w:b w:val="1"/>
                <w:sz w:val="20"/>
                <w:szCs w:val="20"/>
                <w:rtl w:val="0"/>
              </w:rPr>
              <w:t xml:space="preserve">RESULTADO</w:t>
            </w:r>
          </w:p>
          <w:p w:rsidR="00000000" w:rsidDel="00000000" w:rsidP="00000000" w:rsidRDefault="00000000" w:rsidRPr="00000000" w14:paraId="00000342">
            <w:pPr>
              <w:tabs>
                <w:tab w:val="left" w:pos="12049"/>
              </w:tabs>
              <w:jc w:val="center"/>
              <w:rPr>
                <w:b w:val="1"/>
                <w:sz w:val="20"/>
                <w:szCs w:val="20"/>
              </w:rPr>
            </w:pPr>
            <w:r w:rsidDel="00000000" w:rsidR="00000000" w:rsidRPr="00000000">
              <w:rPr>
                <w:b w:val="1"/>
                <w:sz w:val="20"/>
                <w:szCs w:val="20"/>
                <w:rtl w:val="0"/>
              </w:rPr>
              <w:t xml:space="preserve">TAREA</w:t>
            </w:r>
          </w:p>
        </w:tc>
      </w:tr>
      <w:tr>
        <w:trPr>
          <w:cantSplit w:val="0"/>
          <w:trHeight w:val="440" w:hRule="atLeast"/>
          <w:tblHeader w:val="0"/>
        </w:trPr>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4C">
            <w:pPr>
              <w:tabs>
                <w:tab w:val="left" w:pos="12049"/>
              </w:tabs>
              <w:rPr>
                <w:b w:val="1"/>
                <w:sz w:val="20"/>
                <w:szCs w:val="20"/>
              </w:rPr>
            </w:pPr>
            <w:r w:rsidDel="00000000" w:rsidR="00000000" w:rsidRPr="00000000">
              <w:rPr>
                <w:b w:val="1"/>
                <w:sz w:val="20"/>
                <w:szCs w:val="20"/>
                <w:rtl w:val="0"/>
              </w:rPr>
              <w:t xml:space="preserve">1</w:t>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4D">
            <w:pPr>
              <w:tabs>
                <w:tab w:val="left" w:pos="12049"/>
              </w:tabs>
              <w:rPr>
                <w:b w:val="1"/>
                <w:sz w:val="20"/>
                <w:szCs w:val="20"/>
              </w:rPr>
            </w:pPr>
            <w:r w:rsidDel="00000000" w:rsidR="00000000" w:rsidRPr="00000000">
              <w:rPr>
                <w:b w:val="1"/>
                <w:sz w:val="20"/>
                <w:szCs w:val="20"/>
                <w:rtl w:val="0"/>
              </w:rPr>
              <w:t xml:space="preserve">2</w:t>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4E">
            <w:pPr>
              <w:tabs>
                <w:tab w:val="left" w:pos="12049"/>
              </w:tabs>
              <w:rPr>
                <w:b w:val="1"/>
                <w:sz w:val="20"/>
                <w:szCs w:val="20"/>
              </w:rPr>
            </w:pPr>
            <w:r w:rsidDel="00000000" w:rsidR="00000000" w:rsidRPr="00000000">
              <w:rPr>
                <w:b w:val="1"/>
                <w:sz w:val="20"/>
                <w:szCs w:val="20"/>
                <w:rtl w:val="0"/>
              </w:rPr>
              <w:t xml:space="preserve">3</w:t>
            </w:r>
          </w:p>
        </w:tc>
        <w:tc>
          <w:tcPr>
            <w:gridSpan w:val="2"/>
            <w:tcBorders>
              <w:top w:color="000000" w:space="0" w:sz="0" w:val="nil"/>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34F">
            <w:pPr>
              <w:tabs>
                <w:tab w:val="left" w:pos="12049"/>
              </w:tabs>
              <w:rPr>
                <w:b w:val="1"/>
                <w:sz w:val="20"/>
                <w:szCs w:val="20"/>
              </w:rPr>
            </w:pPr>
            <w:r w:rsidDel="00000000" w:rsidR="00000000" w:rsidRPr="00000000">
              <w:rPr>
                <w:b w:val="1"/>
                <w:sz w:val="20"/>
                <w:szCs w:val="20"/>
                <w:rtl w:val="0"/>
              </w:rPr>
              <w:t xml:space="preserve">4</w:t>
            </w:r>
          </w:p>
        </w:tc>
      </w:tr>
      <w:tr>
        <w:trPr>
          <w:cantSplit w:val="0"/>
          <w:trHeight w:val="1220" w:hRule="atLeast"/>
          <w:tblHeader w:val="0"/>
        </w:trPr>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51">
            <w:pPr>
              <w:tabs>
                <w:tab w:val="left" w:pos="12049"/>
              </w:tabs>
              <w:jc w:val="both"/>
              <w:rPr/>
            </w:pPr>
            <w:r w:rsidDel="00000000" w:rsidR="00000000" w:rsidRPr="00000000">
              <w:rPr>
                <w:rtl w:val="0"/>
              </w:rPr>
              <w:t xml:space="preserve">Establecimiento de criterios de evaluación y estándares que inciden un 30 % en la calificación final de Primaria</w:t>
            </w:r>
            <w:r w:rsidDel="00000000" w:rsidR="00000000" w:rsidRPr="00000000">
              <w:rPr>
                <w:vertAlign w:val="superscript"/>
              </w:rPr>
              <w:footnoteReference w:customMarkFollows="0" w:id="1"/>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52">
            <w:pPr>
              <w:tabs>
                <w:tab w:val="left" w:pos="12049"/>
              </w:tabs>
              <w:jc w:val="center"/>
              <w:rPr/>
            </w:pPr>
            <w:r w:rsidDel="00000000" w:rsidR="00000000" w:rsidRPr="00000000">
              <w:rPr>
                <w:rtl w:val="0"/>
              </w:rPr>
              <w:t xml:space="preserve">Septiembre</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53">
            <w:pPr>
              <w:tabs>
                <w:tab w:val="left" w:pos="12049"/>
              </w:tabs>
              <w:jc w:val="center"/>
              <w:rPr/>
            </w:pPr>
            <w:r w:rsidDel="00000000" w:rsidR="00000000" w:rsidRPr="00000000">
              <w:rPr>
                <w:rtl w:val="0"/>
              </w:rPr>
              <w:t xml:space="preserve">Tutoras</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54">
            <w:pPr>
              <w:tabs>
                <w:tab w:val="left" w:pos="12049"/>
              </w:tabs>
              <w:jc w:val="center"/>
              <w:rPr/>
            </w:pPr>
            <w:r w:rsidDel="00000000" w:rsidR="00000000" w:rsidRPr="00000000">
              <w:rPr>
                <w:rtl w:val="0"/>
              </w:rPr>
              <w:t xml:space="preserve">El 75 % de las familias conoce y </w:t>
            </w:r>
            <w:r w:rsidDel="00000000" w:rsidR="00000000" w:rsidRPr="00000000">
              <w:rPr>
                <w:b w:val="1"/>
                <w:rtl w:val="0"/>
              </w:rPr>
              <w:t xml:space="preserve">devuelve firmados</w:t>
            </w:r>
            <w:r w:rsidDel="00000000" w:rsidR="00000000" w:rsidRPr="00000000">
              <w:rPr>
                <w:rtl w:val="0"/>
              </w:rPr>
              <w:t xml:space="preserve"> dichos criterios</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55">
            <w:pPr>
              <w:tabs>
                <w:tab w:val="left" w:pos="12049"/>
              </w:tabs>
              <w:jc w:val="center"/>
              <w:rPr/>
            </w:pPr>
            <w:r w:rsidDel="00000000" w:rsidR="00000000" w:rsidRPr="00000000">
              <w:rPr>
                <w:rtl w:val="0"/>
              </w:rPr>
              <w:t xml:space="preserve">Director</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56">
            <w:pPr>
              <w:tabs>
                <w:tab w:val="left" w:pos="12049"/>
              </w:tabs>
              <w:rPr/>
            </w:pPr>
            <w:r w:rsidDel="00000000" w:rsidR="00000000" w:rsidRPr="00000000">
              <w:rPr>
                <w:rtl w:val="0"/>
              </w:rPr>
              <w:t xml:space="preserve"> 0-25% devuelve firmados los criterios</w:t>
            </w:r>
          </w:p>
          <w:p w:rsidR="00000000" w:rsidDel="00000000" w:rsidP="00000000" w:rsidRDefault="00000000" w:rsidRPr="00000000" w14:paraId="00000357">
            <w:pPr>
              <w:tabs>
                <w:tab w:val="left" w:pos="12049"/>
              </w:tabs>
              <w:rPr/>
            </w:pPr>
            <w:r w:rsidDel="00000000" w:rsidR="00000000" w:rsidRPr="00000000">
              <w:rPr>
                <w:rtl w:val="0"/>
              </w:rPr>
            </w:r>
          </w:p>
          <w:p w:rsidR="00000000" w:rsidDel="00000000" w:rsidP="00000000" w:rsidRDefault="00000000" w:rsidRPr="00000000" w14:paraId="00000358">
            <w:pPr>
              <w:tabs>
                <w:tab w:val="left" w:pos="12049"/>
              </w:tabs>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59">
            <w:pPr>
              <w:tabs>
                <w:tab w:val="left" w:pos="12049"/>
              </w:tabs>
              <w:rPr/>
            </w:pPr>
            <w:r w:rsidDel="00000000" w:rsidR="00000000" w:rsidRPr="00000000">
              <w:rPr>
                <w:rtl w:val="0"/>
              </w:rPr>
              <w:t xml:space="preserve">26-50% </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5A">
            <w:pPr>
              <w:tabs>
                <w:tab w:val="left" w:pos="12049"/>
              </w:tabs>
              <w:rPr/>
            </w:pPr>
            <w:r w:rsidDel="00000000" w:rsidR="00000000" w:rsidRPr="00000000">
              <w:rPr>
                <w:rtl w:val="0"/>
              </w:rPr>
              <w:t xml:space="preserve"> 51-75%</w:t>
            </w:r>
          </w:p>
        </w:tc>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5B">
            <w:pPr>
              <w:tabs>
                <w:tab w:val="left" w:pos="12049"/>
              </w:tabs>
              <w:rPr/>
            </w:pPr>
            <w:r w:rsidDel="00000000" w:rsidR="00000000" w:rsidRPr="00000000">
              <w:rPr>
                <w:rtl w:val="0"/>
              </w:rPr>
              <w:t xml:space="preserve"> 76-100%</w:t>
            </w:r>
          </w:p>
        </w:tc>
      </w:tr>
    </w:tbl>
    <w:p w:rsidR="00000000" w:rsidDel="00000000" w:rsidP="00000000" w:rsidRDefault="00000000" w:rsidRPr="00000000" w14:paraId="0000035D">
      <w:pPr>
        <w:keepNext w:val="1"/>
        <w:keepLines w:val="1"/>
        <w:pBdr>
          <w:top w:space="0" w:sz="0" w:val="nil"/>
          <w:left w:space="0" w:sz="0" w:val="nil"/>
          <w:bottom w:space="0" w:sz="0" w:val="nil"/>
          <w:right w:space="0" w:sz="0" w:val="nil"/>
          <w:between w:space="0" w:sz="0" w:val="nil"/>
        </w:pBdr>
        <w:spacing w:before="480" w:lineRule="auto"/>
        <w:rPr>
          <w:rFonts w:ascii="Cambria" w:cs="Cambria" w:eastAsia="Cambria" w:hAnsi="Cambria"/>
          <w:b w:val="1"/>
          <w:color w:val="366091"/>
        </w:rPr>
      </w:pPr>
      <w:r w:rsidDel="00000000" w:rsidR="00000000" w:rsidRPr="00000000">
        <w:rPr>
          <w:rtl w:val="0"/>
        </w:rPr>
      </w:r>
    </w:p>
    <w:tbl>
      <w:tblPr>
        <w:tblStyle w:val="Table15"/>
        <w:tblW w:w="14940.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77"/>
        <w:gridCol w:w="1843"/>
        <w:gridCol w:w="2126"/>
        <w:gridCol w:w="2410"/>
        <w:gridCol w:w="1843"/>
        <w:gridCol w:w="992"/>
        <w:gridCol w:w="850"/>
        <w:gridCol w:w="993"/>
        <w:gridCol w:w="906"/>
        <w:tblGridChange w:id="0">
          <w:tblGrid>
            <w:gridCol w:w="2977"/>
            <w:gridCol w:w="1843"/>
            <w:gridCol w:w="2126"/>
            <w:gridCol w:w="2410"/>
            <w:gridCol w:w="1843"/>
            <w:gridCol w:w="992"/>
            <w:gridCol w:w="850"/>
            <w:gridCol w:w="993"/>
            <w:gridCol w:w="906"/>
          </w:tblGrid>
        </w:tblGridChange>
      </w:tblGrid>
      <w:tr>
        <w:trPr>
          <w:cantSplit w:val="0"/>
          <w:trHeight w:val="460" w:hRule="atLeast"/>
          <w:tblHeader w:val="0"/>
        </w:trPr>
        <w:tc>
          <w:tcPr>
            <w:gridSpan w:val="9"/>
            <w:tcBorders>
              <w:top w:color="000000" w:space="0" w:sz="8" w:val="single"/>
              <w:left w:color="000000" w:space="0" w:sz="8" w:val="single"/>
              <w:bottom w:color="000000" w:space="0" w:sz="8" w:val="single"/>
              <w:right w:color="000000" w:space="0" w:sz="8" w:val="single"/>
            </w:tcBorders>
            <w:shd w:fill="1f4e79" w:val="clear"/>
            <w:tcMar>
              <w:top w:w="100.0" w:type="dxa"/>
              <w:left w:w="100.0" w:type="dxa"/>
              <w:bottom w:w="100.0" w:type="dxa"/>
              <w:right w:w="100.0" w:type="dxa"/>
            </w:tcMar>
          </w:tcPr>
          <w:p w:rsidR="00000000" w:rsidDel="00000000" w:rsidP="00000000" w:rsidRDefault="00000000" w:rsidRPr="00000000" w14:paraId="0000035E">
            <w:pPr>
              <w:tabs>
                <w:tab w:val="left" w:pos="12049"/>
              </w:tabs>
              <w:rPr>
                <w:b w:val="1"/>
                <w:color w:val="ffffff"/>
              </w:rPr>
            </w:pPr>
            <w:r w:rsidDel="00000000" w:rsidR="00000000" w:rsidRPr="00000000">
              <w:rPr>
                <w:b w:val="1"/>
                <w:color w:val="ffffff"/>
                <w:rtl w:val="0"/>
              </w:rPr>
              <w:t xml:space="preserve">ACTUACIÓN 2: Plan de choque contra la pasividad en Primaria (Ver Plan de Convivencia)</w:t>
            </w:r>
          </w:p>
        </w:tc>
      </w:tr>
      <w:tr>
        <w:trPr>
          <w:cantSplit w:val="0"/>
          <w:trHeight w:val="920" w:hRule="atLeast"/>
          <w:tblHeader w:val="0"/>
        </w:trPr>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67">
            <w:pPr>
              <w:tabs>
                <w:tab w:val="left" w:pos="12049"/>
              </w:tabs>
              <w:jc w:val="center"/>
              <w:rPr>
                <w:b w:val="1"/>
                <w:sz w:val="20"/>
                <w:szCs w:val="20"/>
              </w:rPr>
            </w:pPr>
            <w:r w:rsidDel="00000000" w:rsidR="00000000" w:rsidRPr="00000000">
              <w:rPr>
                <w:b w:val="1"/>
                <w:sz w:val="20"/>
                <w:szCs w:val="20"/>
                <w:rtl w:val="0"/>
              </w:rPr>
              <w:t xml:space="preserve">TAREAS</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68">
            <w:pPr>
              <w:tabs>
                <w:tab w:val="left" w:pos="12049"/>
              </w:tabs>
              <w:jc w:val="center"/>
              <w:rPr>
                <w:b w:val="1"/>
                <w:sz w:val="20"/>
                <w:szCs w:val="20"/>
              </w:rPr>
            </w:pPr>
            <w:r w:rsidDel="00000000" w:rsidR="00000000" w:rsidRPr="00000000">
              <w:rPr>
                <w:b w:val="1"/>
                <w:sz w:val="20"/>
                <w:szCs w:val="20"/>
                <w:rtl w:val="0"/>
              </w:rPr>
              <w:t xml:space="preserve">TEMPORALIZACIÓN</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69">
            <w:pPr>
              <w:tabs>
                <w:tab w:val="left" w:pos="12049"/>
              </w:tabs>
              <w:jc w:val="center"/>
              <w:rPr>
                <w:b w:val="1"/>
                <w:sz w:val="20"/>
                <w:szCs w:val="20"/>
              </w:rPr>
            </w:pPr>
            <w:r w:rsidDel="00000000" w:rsidR="00000000" w:rsidRPr="00000000">
              <w:rPr>
                <w:b w:val="1"/>
                <w:sz w:val="20"/>
                <w:szCs w:val="20"/>
                <w:rtl w:val="0"/>
              </w:rPr>
              <w:t xml:space="preserve">RESPONSABLES</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6A">
            <w:pPr>
              <w:tabs>
                <w:tab w:val="left" w:pos="12049"/>
              </w:tabs>
              <w:jc w:val="center"/>
              <w:rPr>
                <w:b w:val="1"/>
                <w:sz w:val="20"/>
                <w:szCs w:val="20"/>
              </w:rPr>
            </w:pPr>
            <w:r w:rsidDel="00000000" w:rsidR="00000000" w:rsidRPr="00000000">
              <w:rPr>
                <w:b w:val="1"/>
                <w:sz w:val="20"/>
                <w:szCs w:val="20"/>
                <w:rtl w:val="0"/>
              </w:rPr>
              <w:t xml:space="preserve">INDICADOR DE SEGUIMIENTO</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6B">
            <w:pPr>
              <w:tabs>
                <w:tab w:val="left" w:pos="12049"/>
              </w:tabs>
              <w:jc w:val="center"/>
              <w:rPr>
                <w:b w:val="1"/>
                <w:sz w:val="20"/>
                <w:szCs w:val="20"/>
              </w:rPr>
            </w:pPr>
            <w:r w:rsidDel="00000000" w:rsidR="00000000" w:rsidRPr="00000000">
              <w:rPr>
                <w:b w:val="1"/>
                <w:sz w:val="20"/>
                <w:szCs w:val="20"/>
                <w:rtl w:val="0"/>
              </w:rPr>
              <w:t xml:space="preserve">RESPONSABLE DE SEGUIMIENTO</w:t>
            </w:r>
          </w:p>
        </w:tc>
        <w:tc>
          <w:tcPr>
            <w:gridSpan w:val="4"/>
            <w:tcBorders>
              <w:top w:color="000000" w:space="0" w:sz="0" w:val="nil"/>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36C">
            <w:pPr>
              <w:tabs>
                <w:tab w:val="left" w:pos="12049"/>
              </w:tabs>
              <w:jc w:val="center"/>
              <w:rPr>
                <w:b w:val="1"/>
                <w:sz w:val="20"/>
                <w:szCs w:val="20"/>
              </w:rPr>
            </w:pPr>
            <w:r w:rsidDel="00000000" w:rsidR="00000000" w:rsidRPr="00000000">
              <w:rPr>
                <w:b w:val="1"/>
                <w:sz w:val="20"/>
                <w:szCs w:val="20"/>
                <w:rtl w:val="0"/>
              </w:rPr>
              <w:t xml:space="preserve">RESULTADO</w:t>
            </w:r>
          </w:p>
          <w:p w:rsidR="00000000" w:rsidDel="00000000" w:rsidP="00000000" w:rsidRDefault="00000000" w:rsidRPr="00000000" w14:paraId="0000036D">
            <w:pPr>
              <w:tabs>
                <w:tab w:val="left" w:pos="12049"/>
              </w:tabs>
              <w:jc w:val="center"/>
              <w:rPr>
                <w:b w:val="1"/>
                <w:sz w:val="20"/>
                <w:szCs w:val="20"/>
              </w:rPr>
            </w:pPr>
            <w:r w:rsidDel="00000000" w:rsidR="00000000" w:rsidRPr="00000000">
              <w:rPr>
                <w:b w:val="1"/>
                <w:sz w:val="20"/>
                <w:szCs w:val="20"/>
                <w:rtl w:val="0"/>
              </w:rPr>
              <w:t xml:space="preserve">TAREA</w:t>
            </w:r>
          </w:p>
        </w:tc>
      </w:tr>
      <w:tr>
        <w:trPr>
          <w:cantSplit w:val="0"/>
          <w:trHeight w:val="440" w:hRule="atLeast"/>
          <w:tblHeader w:val="0"/>
        </w:trPr>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76">
            <w:pPr>
              <w:tabs>
                <w:tab w:val="left" w:pos="12049"/>
              </w:tabs>
              <w:rPr>
                <w:b w:val="1"/>
                <w:sz w:val="20"/>
                <w:szCs w:val="20"/>
              </w:rPr>
            </w:pPr>
            <w:r w:rsidDel="00000000" w:rsidR="00000000" w:rsidRPr="00000000">
              <w:rPr>
                <w:b w:val="1"/>
                <w:sz w:val="20"/>
                <w:szCs w:val="20"/>
                <w:rtl w:val="0"/>
              </w:rPr>
              <w:t xml:space="preserve">1</w:t>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77">
            <w:pPr>
              <w:tabs>
                <w:tab w:val="left" w:pos="12049"/>
              </w:tabs>
              <w:rPr>
                <w:b w:val="1"/>
                <w:sz w:val="20"/>
                <w:szCs w:val="20"/>
              </w:rPr>
            </w:pPr>
            <w:r w:rsidDel="00000000" w:rsidR="00000000" w:rsidRPr="00000000">
              <w:rPr>
                <w:b w:val="1"/>
                <w:sz w:val="20"/>
                <w:szCs w:val="20"/>
                <w:rtl w:val="0"/>
              </w:rPr>
              <w:t xml:space="preserve">2</w:t>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78">
            <w:pPr>
              <w:tabs>
                <w:tab w:val="left" w:pos="12049"/>
              </w:tabs>
              <w:rPr>
                <w:b w:val="1"/>
                <w:sz w:val="20"/>
                <w:szCs w:val="20"/>
              </w:rPr>
            </w:pPr>
            <w:r w:rsidDel="00000000" w:rsidR="00000000" w:rsidRPr="00000000">
              <w:rPr>
                <w:b w:val="1"/>
                <w:sz w:val="20"/>
                <w:szCs w:val="20"/>
                <w:rtl w:val="0"/>
              </w:rPr>
              <w:t xml:space="preserve">3</w:t>
            </w:r>
          </w:p>
        </w:tc>
        <w:tc>
          <w:tcPr>
            <w:tcBorders>
              <w:top w:color="000000" w:space="0" w:sz="0" w:val="nil"/>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379">
            <w:pPr>
              <w:tabs>
                <w:tab w:val="left" w:pos="12049"/>
              </w:tabs>
              <w:rPr>
                <w:b w:val="1"/>
                <w:sz w:val="20"/>
                <w:szCs w:val="20"/>
              </w:rPr>
            </w:pPr>
            <w:r w:rsidDel="00000000" w:rsidR="00000000" w:rsidRPr="00000000">
              <w:rPr>
                <w:b w:val="1"/>
                <w:sz w:val="20"/>
                <w:szCs w:val="20"/>
                <w:rtl w:val="0"/>
              </w:rPr>
              <w:t xml:space="preserve">4</w:t>
            </w:r>
          </w:p>
        </w:tc>
      </w:tr>
      <w:tr>
        <w:trPr>
          <w:cantSplit w:val="0"/>
          <w:trHeight w:val="1220" w:hRule="atLeast"/>
          <w:tblHeader w:val="0"/>
        </w:trPr>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7A">
            <w:pPr>
              <w:tabs>
                <w:tab w:val="left" w:pos="12049"/>
              </w:tabs>
              <w:jc w:val="both"/>
              <w:rPr/>
            </w:pPr>
            <w:r w:rsidDel="00000000" w:rsidR="00000000" w:rsidRPr="00000000">
              <w:rPr>
                <w:rtl w:val="0"/>
              </w:rPr>
              <w:t xml:space="preserve">Se aplica con regularidad el plan de choque contra la pasividad en Primaria</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7B">
            <w:pPr>
              <w:tabs>
                <w:tab w:val="left" w:pos="12049"/>
              </w:tabs>
              <w:jc w:val="center"/>
              <w:rPr/>
            </w:pPr>
            <w:r w:rsidDel="00000000" w:rsidR="00000000" w:rsidRPr="00000000">
              <w:rPr>
                <w:rtl w:val="0"/>
              </w:rPr>
              <w:t xml:space="preserve">Todo el curso</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7C">
            <w:pPr>
              <w:tabs>
                <w:tab w:val="left" w:pos="12049"/>
              </w:tabs>
              <w:jc w:val="center"/>
              <w:rPr/>
            </w:pPr>
            <w:r w:rsidDel="00000000" w:rsidR="00000000" w:rsidRPr="00000000">
              <w:rPr>
                <w:rtl w:val="0"/>
              </w:rPr>
              <w:t xml:space="preserve">Maestr@s del grupo</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7D">
            <w:pPr>
              <w:tabs>
                <w:tab w:val="left" w:pos="12049"/>
              </w:tabs>
              <w:jc w:val="both"/>
              <w:rPr/>
            </w:pPr>
            <w:r w:rsidDel="00000000" w:rsidR="00000000" w:rsidRPr="00000000">
              <w:rPr>
                <w:rtl w:val="0"/>
              </w:rPr>
              <w:t xml:space="preserve">El </w:t>
            </w:r>
            <w:r w:rsidDel="00000000" w:rsidR="00000000" w:rsidRPr="00000000">
              <w:rPr>
                <w:b w:val="1"/>
                <w:rtl w:val="0"/>
              </w:rPr>
              <w:t xml:space="preserve">profesorado lo utiliza</w:t>
            </w:r>
            <w:r w:rsidDel="00000000" w:rsidR="00000000" w:rsidRPr="00000000">
              <w:rPr>
                <w:rtl w:val="0"/>
              </w:rPr>
              <w:t xml:space="preserve"> con alumnos pasivos </w:t>
            </w:r>
            <w:r w:rsidDel="00000000" w:rsidR="00000000" w:rsidRPr="00000000">
              <w:rPr>
                <w:b w:val="1"/>
                <w:rtl w:val="0"/>
              </w:rPr>
              <w:t xml:space="preserve">regularmente</w:t>
            </w:r>
            <w:r w:rsidDel="00000000" w:rsidR="00000000" w:rsidRPr="00000000">
              <w:rPr>
                <w:b w:val="1"/>
                <w:vertAlign w:val="superscript"/>
              </w:rPr>
              <w:footnoteReference w:customMarkFollows="0" w:id="2"/>
            </w:r>
            <w:r w:rsidDel="00000000" w:rsidR="00000000" w:rsidRPr="00000000">
              <w:rPr>
                <w:rtl w:val="0"/>
              </w:rPr>
              <w:t xml:space="preserve"> (75 % de casos) e informa a las familias</w:t>
            </w:r>
          </w:p>
          <w:p w:rsidR="00000000" w:rsidDel="00000000" w:rsidP="00000000" w:rsidRDefault="00000000" w:rsidRPr="00000000" w14:paraId="0000037E">
            <w:pPr>
              <w:tabs>
                <w:tab w:val="left" w:pos="12049"/>
              </w:tabs>
              <w:jc w:val="both"/>
              <w:rPr/>
            </w:pPr>
            <w:r w:rsidDel="00000000" w:rsidR="00000000" w:rsidRPr="00000000">
              <w:rPr>
                <w:rtl w:val="0"/>
              </w:rPr>
            </w:r>
          </w:p>
          <w:p w:rsidR="00000000" w:rsidDel="00000000" w:rsidP="00000000" w:rsidRDefault="00000000" w:rsidRPr="00000000" w14:paraId="0000037F">
            <w:pPr>
              <w:tabs>
                <w:tab w:val="left" w:pos="12049"/>
              </w:tabs>
              <w:jc w:val="both"/>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80">
            <w:pPr>
              <w:tabs>
                <w:tab w:val="left" w:pos="12049"/>
              </w:tabs>
              <w:jc w:val="center"/>
              <w:rPr/>
            </w:pPr>
            <w:r w:rsidDel="00000000" w:rsidR="00000000" w:rsidRPr="00000000">
              <w:rPr>
                <w:rtl w:val="0"/>
              </w:rPr>
              <w:t xml:space="preserve">J. Estudios </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81">
            <w:pPr>
              <w:tabs>
                <w:tab w:val="left" w:pos="12049"/>
              </w:tabs>
              <w:rPr/>
            </w:pPr>
            <w:r w:rsidDel="00000000" w:rsidR="00000000" w:rsidRPr="00000000">
              <w:rPr>
                <w:rtl w:val="0"/>
              </w:rPr>
              <w:t xml:space="preserve"> En el 0-25% de los casos se aplica</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82">
            <w:pPr>
              <w:tabs>
                <w:tab w:val="left" w:pos="12049"/>
              </w:tabs>
              <w:rPr/>
            </w:pPr>
            <w:r w:rsidDel="00000000" w:rsidR="00000000" w:rsidRPr="00000000">
              <w:rPr>
                <w:rtl w:val="0"/>
              </w:rPr>
              <w:t xml:space="preserve">26-50% </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83">
            <w:pPr>
              <w:tabs>
                <w:tab w:val="left" w:pos="12049"/>
              </w:tabs>
              <w:rPr/>
            </w:pPr>
            <w:r w:rsidDel="00000000" w:rsidR="00000000" w:rsidRPr="00000000">
              <w:rPr>
                <w:rtl w:val="0"/>
              </w:rPr>
              <w:t xml:space="preserve"> 51-75%</w:t>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4">
            <w:pPr>
              <w:tabs>
                <w:tab w:val="left" w:pos="12049"/>
              </w:tabs>
              <w:rPr/>
            </w:pPr>
            <w:r w:rsidDel="00000000" w:rsidR="00000000" w:rsidRPr="00000000">
              <w:rPr>
                <w:rtl w:val="0"/>
              </w:rPr>
              <w:t xml:space="preserve"> 76-100%</w:t>
            </w:r>
          </w:p>
        </w:tc>
      </w:tr>
      <w:tr>
        <w:trPr>
          <w:cantSplit w:val="0"/>
          <w:trHeight w:val="1440" w:hRule="atLeast"/>
          <w:tblHeader w:val="0"/>
        </w:trPr>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85">
            <w:pPr>
              <w:tabs>
                <w:tab w:val="left" w:pos="12049"/>
              </w:tabs>
              <w:jc w:val="both"/>
              <w:rPr/>
            </w:pPr>
            <w:r w:rsidDel="00000000" w:rsidR="00000000" w:rsidRPr="00000000">
              <w:rPr>
                <w:rtl w:val="0"/>
              </w:rPr>
              <w:t xml:space="preserve">Las maestras PT, AL y Equipo Directivo colaboran con el Plan de choque contra la pasividad atendiendo a alumnado de forma puntual</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86">
            <w:pPr>
              <w:tabs>
                <w:tab w:val="left" w:pos="12049"/>
              </w:tabs>
              <w:jc w:val="center"/>
              <w:rPr/>
            </w:pPr>
            <w:r w:rsidDel="00000000" w:rsidR="00000000" w:rsidRPr="00000000">
              <w:rPr>
                <w:rtl w:val="0"/>
              </w:rPr>
              <w:t xml:space="preserve">Todo el curso</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87">
            <w:pPr>
              <w:tabs>
                <w:tab w:val="left" w:pos="12049"/>
              </w:tabs>
              <w:jc w:val="center"/>
              <w:rPr/>
            </w:pPr>
            <w:r w:rsidDel="00000000" w:rsidR="00000000" w:rsidRPr="00000000">
              <w:rPr>
                <w:rtl w:val="0"/>
              </w:rPr>
              <w:t xml:space="preserve">Maestras PT, AL y E. directivo</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88">
            <w:pPr>
              <w:tabs>
                <w:tab w:val="left" w:pos="12049"/>
              </w:tabs>
              <w:jc w:val="both"/>
              <w:rPr/>
            </w:pPr>
            <w:r w:rsidDel="00000000" w:rsidR="00000000" w:rsidRPr="00000000">
              <w:rPr>
                <w:rtl w:val="0"/>
              </w:rPr>
              <w:t xml:space="preserve">El profesorado implicado </w:t>
            </w:r>
            <w:r w:rsidDel="00000000" w:rsidR="00000000" w:rsidRPr="00000000">
              <w:rPr>
                <w:b w:val="1"/>
                <w:rtl w:val="0"/>
              </w:rPr>
              <w:t xml:space="preserve">cuenta con recursos</w:t>
            </w:r>
            <w:r w:rsidDel="00000000" w:rsidR="00000000" w:rsidRPr="00000000">
              <w:rPr>
                <w:rtl w:val="0"/>
              </w:rPr>
              <w:t xml:space="preserve"> fuera del aula (E. Directivo y maestras PT y AL) </w:t>
            </w:r>
          </w:p>
          <w:p w:rsidR="00000000" w:rsidDel="00000000" w:rsidP="00000000" w:rsidRDefault="00000000" w:rsidRPr="00000000" w14:paraId="00000389">
            <w:pPr>
              <w:tabs>
                <w:tab w:val="left" w:pos="12049"/>
              </w:tabs>
              <w:jc w:val="both"/>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8A">
            <w:pPr>
              <w:tabs>
                <w:tab w:val="left" w:pos="12049"/>
              </w:tabs>
              <w:jc w:val="center"/>
              <w:rPr/>
            </w:pPr>
            <w:r w:rsidDel="00000000" w:rsidR="00000000" w:rsidRPr="00000000">
              <w:rPr>
                <w:rtl w:val="0"/>
              </w:rPr>
              <w:t xml:space="preserve">J. Estudios</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8B">
            <w:pPr>
              <w:tabs>
                <w:tab w:val="left" w:pos="12049"/>
              </w:tabs>
              <w:rPr/>
            </w:pPr>
            <w:r w:rsidDel="00000000" w:rsidR="00000000" w:rsidRPr="00000000">
              <w:rPr>
                <w:rtl w:val="0"/>
              </w:rPr>
              <w:t xml:space="preserve"> En el 0-25% cuenta con recursos</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8C">
            <w:pPr>
              <w:tabs>
                <w:tab w:val="left" w:pos="12049"/>
              </w:tabs>
              <w:rPr/>
            </w:pPr>
            <w:r w:rsidDel="00000000" w:rsidR="00000000" w:rsidRPr="00000000">
              <w:rPr>
                <w:rtl w:val="0"/>
              </w:rPr>
              <w:t xml:space="preserve">26-50% </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8D">
            <w:pPr>
              <w:tabs>
                <w:tab w:val="left" w:pos="12049"/>
              </w:tabs>
              <w:rPr/>
            </w:pPr>
            <w:r w:rsidDel="00000000" w:rsidR="00000000" w:rsidRPr="00000000">
              <w:rPr>
                <w:rtl w:val="0"/>
              </w:rPr>
              <w:t xml:space="preserve"> 51-75%</w:t>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E">
            <w:pPr>
              <w:tabs>
                <w:tab w:val="left" w:pos="12049"/>
              </w:tabs>
              <w:rPr/>
            </w:pPr>
            <w:r w:rsidDel="00000000" w:rsidR="00000000" w:rsidRPr="00000000">
              <w:rPr>
                <w:rtl w:val="0"/>
              </w:rPr>
              <w:t xml:space="preserve"> 76-100%</w:t>
            </w:r>
          </w:p>
        </w:tc>
      </w:tr>
      <w:tr>
        <w:trPr>
          <w:cantSplit w:val="0"/>
          <w:trHeight w:val="460" w:hRule="atLeast"/>
          <w:tblHeader w:val="0"/>
        </w:trPr>
        <w:tc>
          <w:tcPr>
            <w:gridSpan w:val="9"/>
            <w:tcBorders>
              <w:top w:color="000000" w:space="0" w:sz="0" w:val="nil"/>
              <w:left w:color="000000" w:space="0" w:sz="8" w:val="single"/>
              <w:bottom w:color="000000" w:space="0" w:sz="8" w:val="single"/>
              <w:right w:color="000000" w:space="0" w:sz="8" w:val="single"/>
            </w:tcBorders>
            <w:shd w:fill="1f4e79" w:val="clear"/>
            <w:tcMar>
              <w:top w:w="100.0" w:type="dxa"/>
              <w:left w:w="100.0" w:type="dxa"/>
              <w:bottom w:w="100.0" w:type="dxa"/>
              <w:right w:w="100.0" w:type="dxa"/>
            </w:tcMar>
          </w:tcPr>
          <w:p w:rsidR="00000000" w:rsidDel="00000000" w:rsidP="00000000" w:rsidRDefault="00000000" w:rsidRPr="00000000" w14:paraId="0000038F">
            <w:pPr>
              <w:tabs>
                <w:tab w:val="left" w:pos="12049"/>
              </w:tabs>
              <w:rPr>
                <w:b w:val="1"/>
                <w:color w:val="ffffff"/>
              </w:rPr>
            </w:pPr>
            <w:r w:rsidDel="00000000" w:rsidR="00000000" w:rsidRPr="00000000">
              <w:rPr>
                <w:b w:val="1"/>
                <w:color w:val="ffffff"/>
                <w:rtl w:val="0"/>
              </w:rPr>
              <w:t xml:space="preserve">ACTUACIÓN 3: Gamificación de conductas relacionados con actitud y hábito de trabajo en Infantil y Primaria</w:t>
            </w:r>
          </w:p>
        </w:tc>
      </w:tr>
      <w:tr>
        <w:trPr>
          <w:cantSplit w:val="0"/>
          <w:trHeight w:val="920" w:hRule="atLeast"/>
          <w:tblHeader w:val="0"/>
        </w:trPr>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98">
            <w:pPr>
              <w:tabs>
                <w:tab w:val="left" w:pos="12049"/>
              </w:tabs>
              <w:jc w:val="center"/>
              <w:rPr>
                <w:b w:val="1"/>
                <w:sz w:val="20"/>
                <w:szCs w:val="20"/>
              </w:rPr>
            </w:pPr>
            <w:r w:rsidDel="00000000" w:rsidR="00000000" w:rsidRPr="00000000">
              <w:rPr>
                <w:b w:val="1"/>
                <w:sz w:val="20"/>
                <w:szCs w:val="20"/>
                <w:rtl w:val="0"/>
              </w:rPr>
              <w:t xml:space="preserve">TAREAS</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99">
            <w:pPr>
              <w:tabs>
                <w:tab w:val="left" w:pos="12049"/>
              </w:tabs>
              <w:jc w:val="center"/>
              <w:rPr>
                <w:b w:val="1"/>
                <w:sz w:val="20"/>
                <w:szCs w:val="20"/>
              </w:rPr>
            </w:pPr>
            <w:r w:rsidDel="00000000" w:rsidR="00000000" w:rsidRPr="00000000">
              <w:rPr>
                <w:b w:val="1"/>
                <w:sz w:val="20"/>
                <w:szCs w:val="20"/>
                <w:rtl w:val="0"/>
              </w:rPr>
              <w:t xml:space="preserve">TEMPORALIZACIÓN</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9A">
            <w:pPr>
              <w:tabs>
                <w:tab w:val="left" w:pos="12049"/>
              </w:tabs>
              <w:jc w:val="center"/>
              <w:rPr>
                <w:b w:val="1"/>
                <w:sz w:val="20"/>
                <w:szCs w:val="20"/>
              </w:rPr>
            </w:pPr>
            <w:r w:rsidDel="00000000" w:rsidR="00000000" w:rsidRPr="00000000">
              <w:rPr>
                <w:b w:val="1"/>
                <w:sz w:val="20"/>
                <w:szCs w:val="20"/>
                <w:rtl w:val="0"/>
              </w:rPr>
              <w:t xml:space="preserve">RESPONSABLES</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9B">
            <w:pPr>
              <w:tabs>
                <w:tab w:val="left" w:pos="12049"/>
              </w:tabs>
              <w:jc w:val="center"/>
              <w:rPr>
                <w:b w:val="1"/>
                <w:sz w:val="20"/>
                <w:szCs w:val="20"/>
              </w:rPr>
            </w:pPr>
            <w:r w:rsidDel="00000000" w:rsidR="00000000" w:rsidRPr="00000000">
              <w:rPr>
                <w:b w:val="1"/>
                <w:sz w:val="20"/>
                <w:szCs w:val="20"/>
                <w:rtl w:val="0"/>
              </w:rPr>
              <w:t xml:space="preserve">INDICADOR DE SEGUIMIENTO</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9C">
            <w:pPr>
              <w:tabs>
                <w:tab w:val="left" w:pos="12049"/>
              </w:tabs>
              <w:jc w:val="center"/>
              <w:rPr>
                <w:b w:val="1"/>
                <w:sz w:val="20"/>
                <w:szCs w:val="20"/>
              </w:rPr>
            </w:pPr>
            <w:r w:rsidDel="00000000" w:rsidR="00000000" w:rsidRPr="00000000">
              <w:rPr>
                <w:b w:val="1"/>
                <w:sz w:val="20"/>
                <w:szCs w:val="20"/>
                <w:rtl w:val="0"/>
              </w:rPr>
              <w:t xml:space="preserve">RESPONSABLE DE SEGUIMIENTO</w:t>
            </w:r>
          </w:p>
        </w:tc>
        <w:tc>
          <w:tcPr>
            <w:gridSpan w:val="4"/>
            <w:tcBorders>
              <w:top w:color="000000" w:space="0" w:sz="0" w:val="nil"/>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39D">
            <w:pPr>
              <w:tabs>
                <w:tab w:val="left" w:pos="12049"/>
              </w:tabs>
              <w:jc w:val="center"/>
              <w:rPr>
                <w:b w:val="1"/>
                <w:sz w:val="20"/>
                <w:szCs w:val="20"/>
              </w:rPr>
            </w:pPr>
            <w:r w:rsidDel="00000000" w:rsidR="00000000" w:rsidRPr="00000000">
              <w:rPr>
                <w:b w:val="1"/>
                <w:sz w:val="20"/>
                <w:szCs w:val="20"/>
                <w:rtl w:val="0"/>
              </w:rPr>
              <w:t xml:space="preserve">RESULTADO</w:t>
            </w:r>
          </w:p>
          <w:p w:rsidR="00000000" w:rsidDel="00000000" w:rsidP="00000000" w:rsidRDefault="00000000" w:rsidRPr="00000000" w14:paraId="0000039E">
            <w:pPr>
              <w:tabs>
                <w:tab w:val="left" w:pos="12049"/>
              </w:tabs>
              <w:jc w:val="center"/>
              <w:rPr>
                <w:b w:val="1"/>
                <w:sz w:val="20"/>
                <w:szCs w:val="20"/>
              </w:rPr>
            </w:pPr>
            <w:r w:rsidDel="00000000" w:rsidR="00000000" w:rsidRPr="00000000">
              <w:rPr>
                <w:b w:val="1"/>
                <w:sz w:val="20"/>
                <w:szCs w:val="20"/>
                <w:rtl w:val="0"/>
              </w:rPr>
              <w:t xml:space="preserve">TAREA</w:t>
            </w:r>
          </w:p>
        </w:tc>
      </w:tr>
      <w:tr>
        <w:trPr>
          <w:cantSplit w:val="0"/>
          <w:trHeight w:val="355" w:hRule="atLeast"/>
          <w:tblHeader w:val="0"/>
        </w:trPr>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A7">
            <w:pPr>
              <w:tabs>
                <w:tab w:val="left" w:pos="12049"/>
              </w:tabs>
              <w:rPr>
                <w:b w:val="1"/>
                <w:sz w:val="20"/>
                <w:szCs w:val="20"/>
              </w:rPr>
            </w:pPr>
            <w:r w:rsidDel="00000000" w:rsidR="00000000" w:rsidRPr="00000000">
              <w:rPr>
                <w:b w:val="1"/>
                <w:sz w:val="20"/>
                <w:szCs w:val="20"/>
                <w:rtl w:val="0"/>
              </w:rPr>
              <w:t xml:space="preserve">1</w:t>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A8">
            <w:pPr>
              <w:tabs>
                <w:tab w:val="left" w:pos="12049"/>
              </w:tabs>
              <w:rPr>
                <w:b w:val="1"/>
                <w:sz w:val="20"/>
                <w:szCs w:val="20"/>
              </w:rPr>
            </w:pPr>
            <w:r w:rsidDel="00000000" w:rsidR="00000000" w:rsidRPr="00000000">
              <w:rPr>
                <w:b w:val="1"/>
                <w:sz w:val="20"/>
                <w:szCs w:val="20"/>
                <w:rtl w:val="0"/>
              </w:rPr>
              <w:t xml:space="preserve">2</w:t>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A9">
            <w:pPr>
              <w:tabs>
                <w:tab w:val="left" w:pos="12049"/>
              </w:tabs>
              <w:rPr>
                <w:b w:val="1"/>
                <w:sz w:val="20"/>
                <w:szCs w:val="20"/>
              </w:rPr>
            </w:pPr>
            <w:r w:rsidDel="00000000" w:rsidR="00000000" w:rsidRPr="00000000">
              <w:rPr>
                <w:b w:val="1"/>
                <w:sz w:val="20"/>
                <w:szCs w:val="20"/>
                <w:rtl w:val="0"/>
              </w:rPr>
              <w:t xml:space="preserve">3</w:t>
            </w:r>
          </w:p>
        </w:tc>
        <w:tc>
          <w:tcPr>
            <w:tcBorders>
              <w:top w:color="000000" w:space="0" w:sz="0" w:val="nil"/>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3AA">
            <w:pPr>
              <w:tabs>
                <w:tab w:val="left" w:pos="12049"/>
              </w:tabs>
              <w:rPr>
                <w:b w:val="1"/>
                <w:sz w:val="20"/>
                <w:szCs w:val="20"/>
              </w:rPr>
            </w:pPr>
            <w:r w:rsidDel="00000000" w:rsidR="00000000" w:rsidRPr="00000000">
              <w:rPr>
                <w:b w:val="1"/>
                <w:sz w:val="20"/>
                <w:szCs w:val="20"/>
                <w:rtl w:val="0"/>
              </w:rPr>
              <w:t xml:space="preserve">4</w:t>
            </w:r>
          </w:p>
        </w:tc>
      </w:tr>
      <w:tr>
        <w:trPr>
          <w:cantSplit w:val="0"/>
          <w:trHeight w:val="980" w:hRule="atLeast"/>
          <w:tblHeader w:val="0"/>
        </w:trPr>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AB">
            <w:pPr>
              <w:tabs>
                <w:tab w:val="left" w:pos="12049"/>
              </w:tabs>
              <w:jc w:val="both"/>
              <w:rPr/>
            </w:pPr>
            <w:r w:rsidDel="00000000" w:rsidR="00000000" w:rsidRPr="00000000">
              <w:rPr>
                <w:rtl w:val="0"/>
              </w:rPr>
              <w:t xml:space="preserve">Inclusión de realización de tareas en sistema de gamificación del centro</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AC">
            <w:pPr>
              <w:tabs>
                <w:tab w:val="left" w:pos="12049"/>
              </w:tabs>
              <w:jc w:val="center"/>
              <w:rPr/>
            </w:pPr>
            <w:r w:rsidDel="00000000" w:rsidR="00000000" w:rsidRPr="00000000">
              <w:rPr>
                <w:rtl w:val="0"/>
              </w:rPr>
              <w:t xml:space="preserve">A partir de enero</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AD">
            <w:pPr>
              <w:tabs>
                <w:tab w:val="left" w:pos="12049"/>
              </w:tabs>
              <w:jc w:val="center"/>
              <w:rPr/>
            </w:pPr>
            <w:r w:rsidDel="00000000" w:rsidR="00000000" w:rsidRPr="00000000">
              <w:rPr>
                <w:rtl w:val="0"/>
              </w:rPr>
              <w:t xml:space="preserve">Maestr@s del grupo</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AE">
            <w:pPr>
              <w:tabs>
                <w:tab w:val="left" w:pos="12049"/>
              </w:tabs>
              <w:jc w:val="both"/>
              <w:rPr/>
            </w:pPr>
            <w:r w:rsidDel="00000000" w:rsidR="00000000" w:rsidRPr="00000000">
              <w:rPr>
                <w:rtl w:val="0"/>
              </w:rPr>
              <w:t xml:space="preserve">El profesorado utiliza </w:t>
            </w:r>
            <w:r w:rsidDel="00000000" w:rsidR="00000000" w:rsidRPr="00000000">
              <w:rPr>
                <w:b w:val="1"/>
                <w:rtl w:val="0"/>
              </w:rPr>
              <w:t xml:space="preserve">habitualmente</w:t>
            </w:r>
            <w:r w:rsidDel="00000000" w:rsidR="00000000" w:rsidRPr="00000000">
              <w:rPr>
                <w:rtl w:val="0"/>
              </w:rPr>
              <w:t xml:space="preserve"> (dos o más veces por semana a cada grupo)</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AF">
            <w:pPr>
              <w:tabs>
                <w:tab w:val="left" w:pos="12049"/>
              </w:tabs>
              <w:jc w:val="center"/>
              <w:rPr/>
            </w:pPr>
            <w:r w:rsidDel="00000000" w:rsidR="00000000" w:rsidRPr="00000000">
              <w:rPr>
                <w:rtl w:val="0"/>
              </w:rPr>
              <w:t xml:space="preserve">Director</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B0">
            <w:pPr>
              <w:tabs>
                <w:tab w:val="left" w:pos="12049"/>
              </w:tabs>
              <w:rPr/>
            </w:pPr>
            <w:r w:rsidDel="00000000" w:rsidR="00000000" w:rsidRPr="00000000">
              <w:rPr>
                <w:rtl w:val="0"/>
              </w:rPr>
              <w:t xml:space="preserve"> Menos de 1 vez/ semana</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B1">
            <w:pPr>
              <w:tabs>
                <w:tab w:val="left" w:pos="12049"/>
              </w:tabs>
              <w:rPr/>
            </w:pPr>
            <w:r w:rsidDel="00000000" w:rsidR="00000000" w:rsidRPr="00000000">
              <w:rPr>
                <w:rtl w:val="0"/>
              </w:rPr>
              <w:t xml:space="preserve"> 1 vez/ seman</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B2">
            <w:pPr>
              <w:tabs>
                <w:tab w:val="left" w:pos="12049"/>
              </w:tabs>
              <w:rPr/>
            </w:pPr>
            <w:r w:rsidDel="00000000" w:rsidR="00000000" w:rsidRPr="00000000">
              <w:rPr>
                <w:rtl w:val="0"/>
              </w:rPr>
              <w:t xml:space="preserve"> 2 veces/ semana</w:t>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B3">
            <w:pPr>
              <w:tabs>
                <w:tab w:val="left" w:pos="12049"/>
              </w:tabs>
              <w:rPr/>
            </w:pPr>
            <w:r w:rsidDel="00000000" w:rsidR="00000000" w:rsidRPr="00000000">
              <w:rPr>
                <w:rtl w:val="0"/>
              </w:rPr>
              <w:t xml:space="preserve"> Más de 2 veces/ semana</w:t>
            </w:r>
          </w:p>
        </w:tc>
      </w:tr>
    </w:tbl>
    <w:p w:rsidR="00000000" w:rsidDel="00000000" w:rsidP="00000000" w:rsidRDefault="00000000" w:rsidRPr="00000000" w14:paraId="000003B4">
      <w:pPr>
        <w:keepNext w:val="1"/>
        <w:keepLines w:val="1"/>
        <w:pBdr>
          <w:top w:space="0" w:sz="0" w:val="nil"/>
          <w:left w:space="0" w:sz="0" w:val="nil"/>
          <w:bottom w:space="0" w:sz="0" w:val="nil"/>
          <w:right w:space="0" w:sz="0" w:val="nil"/>
          <w:between w:space="0" w:sz="0" w:val="nil"/>
        </w:pBdr>
        <w:spacing w:before="480" w:lineRule="auto"/>
        <w:rPr>
          <w:rFonts w:ascii="Cambria" w:cs="Cambria" w:eastAsia="Cambria" w:hAnsi="Cambria"/>
          <w:b w:val="1"/>
          <w:color w:val="366091"/>
        </w:rPr>
      </w:pPr>
      <w:r w:rsidDel="00000000" w:rsidR="00000000" w:rsidRPr="00000000">
        <w:rPr>
          <w:rtl w:val="0"/>
        </w:rPr>
      </w:r>
    </w:p>
    <w:tbl>
      <w:tblPr>
        <w:tblStyle w:val="Table16"/>
        <w:tblW w:w="15067.0" w:type="dxa"/>
        <w:jc w:val="left"/>
        <w:tblInd w:w="-264.0" w:type="dxa"/>
        <w:tblLayout w:type="fixed"/>
        <w:tblLook w:val="0000"/>
      </w:tblPr>
      <w:tblGrid>
        <w:gridCol w:w="250"/>
        <w:gridCol w:w="3734"/>
        <w:gridCol w:w="1679"/>
        <w:gridCol w:w="1676"/>
        <w:gridCol w:w="377"/>
        <w:gridCol w:w="1717"/>
        <w:gridCol w:w="1676"/>
        <w:gridCol w:w="979"/>
        <w:gridCol w:w="980"/>
        <w:gridCol w:w="979"/>
        <w:gridCol w:w="892"/>
        <w:gridCol w:w="53"/>
        <w:gridCol w:w="75"/>
        <w:tblGridChange w:id="0">
          <w:tblGrid>
            <w:gridCol w:w="250"/>
            <w:gridCol w:w="3734"/>
            <w:gridCol w:w="1679"/>
            <w:gridCol w:w="1676"/>
            <w:gridCol w:w="377"/>
            <w:gridCol w:w="1717"/>
            <w:gridCol w:w="1676"/>
            <w:gridCol w:w="979"/>
            <w:gridCol w:w="980"/>
            <w:gridCol w:w="979"/>
            <w:gridCol w:w="892"/>
            <w:gridCol w:w="53"/>
            <w:gridCol w:w="75"/>
          </w:tblGrid>
        </w:tblGridChange>
      </w:tblGrid>
      <w:tr>
        <w:trPr>
          <w:cantSplit w:val="0"/>
          <w:trHeight w:val="240" w:hRule="atLeast"/>
          <w:tblHeader w:val="0"/>
        </w:trPr>
        <w:tc>
          <w:tcPr/>
          <w:p w:rsidR="00000000" w:rsidDel="00000000" w:rsidP="00000000" w:rsidRDefault="00000000" w:rsidRPr="00000000" w14:paraId="000003B5">
            <w:pPr>
              <w:pBdr>
                <w:top w:space="0" w:sz="0" w:val="nil"/>
                <w:left w:space="0" w:sz="0" w:val="nil"/>
                <w:bottom w:space="0" w:sz="0" w:val="nil"/>
                <w:right w:space="0" w:sz="0" w:val="nil"/>
                <w:between w:space="0" w:sz="0" w:val="nil"/>
              </w:pBdr>
              <w:spacing w:line="276" w:lineRule="auto"/>
              <w:rPr>
                <w:b w:val="1"/>
                <w:color w:val="366091"/>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3B6">
            <w:pPr>
              <w:tabs>
                <w:tab w:val="left" w:pos="12049"/>
              </w:tabs>
              <w:rPr>
                <w:color w:val="ffffff"/>
              </w:rPr>
            </w:pPr>
            <w:r w:rsidDel="00000000" w:rsidR="00000000" w:rsidRPr="00000000">
              <w:rPr>
                <w:b w:val="1"/>
                <w:color w:val="ffffff"/>
                <w:rtl w:val="0"/>
              </w:rPr>
              <w:t xml:space="preserve">PLAN DE MEJORA DE LA EXPRESIÓN ESCRITA EN PRIMARIA</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3C0">
            <w:pPr>
              <w:pBdr>
                <w:top w:space="0" w:sz="0" w:val="nil"/>
                <w:left w:space="0" w:sz="0" w:val="nil"/>
                <w:bottom w:space="0" w:sz="0" w:val="nil"/>
                <w:right w:space="0" w:sz="0" w:val="nil"/>
                <w:between w:space="0" w:sz="0" w:val="nil"/>
              </w:pBdr>
              <w:spacing w:line="276" w:lineRule="auto"/>
              <w:rPr>
                <w:color w:val="ffffff"/>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1">
            <w:pPr>
              <w:tabs>
                <w:tab w:val="left" w:pos="12049"/>
              </w:tabs>
              <w:rPr/>
            </w:pPr>
            <w:r w:rsidDel="00000000" w:rsidR="00000000" w:rsidRPr="00000000">
              <w:rPr>
                <w:b w:val="1"/>
                <w:rtl w:val="0"/>
              </w:rPr>
              <w:t xml:space="preserve">OBJETIVO</w:t>
            </w:r>
            <w:r w:rsidDel="00000000" w:rsidR="00000000" w:rsidRPr="00000000">
              <w:rPr>
                <w:rtl w:val="0"/>
              </w:rPr>
              <w:t xml:space="preserve">: Mejorar significativamente la expresión escrita en relación a la evaluación inicial</w:t>
            </w:r>
          </w:p>
        </w:tc>
      </w:tr>
      <w:tr>
        <w:trPr>
          <w:cantSplit w:val="0"/>
          <w:trHeight w:val="260" w:hRule="atLeast"/>
          <w:tblHeader w:val="0"/>
        </w:trPr>
        <w:tc>
          <w:tcPr/>
          <w:p w:rsidR="00000000" w:rsidDel="00000000" w:rsidP="00000000" w:rsidRDefault="00000000" w:rsidRPr="00000000" w14:paraId="000003CB">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C">
            <w:pPr>
              <w:tabs>
                <w:tab w:val="left" w:pos="12049"/>
              </w:tabs>
              <w:rPr/>
            </w:pPr>
            <w:r w:rsidDel="00000000" w:rsidR="00000000" w:rsidRPr="00000000">
              <w:rPr>
                <w:b w:val="1"/>
                <w:rtl w:val="0"/>
              </w:rPr>
              <w:t xml:space="preserve">INDICADOR DE LOGRO:</w:t>
            </w:r>
            <w:r w:rsidDel="00000000" w:rsidR="00000000" w:rsidRPr="00000000">
              <w:rPr>
                <w:rtl w:val="0"/>
              </w:rPr>
              <w:t xml:space="preserve"> El 75 % del alumnado de Primaria (excluidos absentistas) mejora significativamente (más de 10 %) en caligrafía, ortografía, construcción de frases y vocabulario. </w:t>
            </w:r>
            <w:r w:rsidDel="00000000" w:rsidR="00000000" w:rsidRPr="00000000">
              <w:rPr>
                <w:vertAlign w:val="superscript"/>
              </w:rPr>
              <w:footnoteReference w:customMarkFollows="0" w:id="3"/>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3D6">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3D7">
            <w:pPr>
              <w:tabs>
                <w:tab w:val="left" w:pos="12049"/>
              </w:tabs>
              <w:rPr>
                <w:color w:val="ffffff"/>
              </w:rPr>
            </w:pPr>
            <w:r w:rsidDel="00000000" w:rsidR="00000000" w:rsidRPr="00000000">
              <w:rPr>
                <w:b w:val="1"/>
                <w:color w:val="ffffff"/>
                <w:rtl w:val="0"/>
              </w:rPr>
              <w:t xml:space="preserve">ACTUACIÓN 2: Participación activa en tareas de producción escrita del proyecto Cervantina  </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3E2">
            <w:pPr>
              <w:pBdr>
                <w:top w:space="0" w:sz="0" w:val="nil"/>
                <w:left w:space="0" w:sz="0" w:val="nil"/>
                <w:bottom w:space="0" w:sz="0" w:val="nil"/>
                <w:right w:space="0" w:sz="0" w:val="nil"/>
                <w:between w:space="0" w:sz="0" w:val="nil"/>
              </w:pBdr>
              <w:spacing w:line="276" w:lineRule="auto"/>
              <w:rPr>
                <w:color w:val="ffffff"/>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E3">
            <w:pPr>
              <w:tabs>
                <w:tab w:val="left" w:pos="12049"/>
              </w:tabs>
              <w:jc w:val="center"/>
              <w:rPr>
                <w:i w:val="1"/>
                <w:sz w:val="20"/>
                <w:szCs w:val="20"/>
              </w:rPr>
            </w:pPr>
            <w:r w:rsidDel="00000000" w:rsidR="00000000" w:rsidRPr="00000000">
              <w:rPr>
                <w:i w:val="1"/>
                <w:sz w:val="20"/>
                <w:szCs w:val="20"/>
                <w:rtl w:val="0"/>
              </w:rPr>
              <w:t xml:space="preserve">TAREAS</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E4">
            <w:pPr>
              <w:tabs>
                <w:tab w:val="left" w:pos="12049"/>
              </w:tabs>
              <w:jc w:val="center"/>
              <w:rPr>
                <w:sz w:val="20"/>
                <w:szCs w:val="20"/>
              </w:rPr>
            </w:pPr>
            <w:r w:rsidDel="00000000" w:rsidR="00000000" w:rsidRPr="00000000">
              <w:rPr>
                <w:sz w:val="20"/>
                <w:szCs w:val="20"/>
                <w:rtl w:val="0"/>
              </w:rPr>
              <w:t xml:space="preserve">TEMPORA-</w:t>
            </w:r>
          </w:p>
          <w:p w:rsidR="00000000" w:rsidDel="00000000" w:rsidP="00000000" w:rsidRDefault="00000000" w:rsidRPr="00000000" w14:paraId="000003E5">
            <w:pPr>
              <w:tabs>
                <w:tab w:val="left" w:pos="12049"/>
              </w:tabs>
              <w:jc w:val="center"/>
              <w:rPr>
                <w:sz w:val="20"/>
                <w:szCs w:val="20"/>
              </w:rPr>
            </w:pPr>
            <w:r w:rsidDel="00000000" w:rsidR="00000000" w:rsidRPr="00000000">
              <w:rPr>
                <w:sz w:val="20"/>
                <w:szCs w:val="20"/>
                <w:rtl w:val="0"/>
              </w:rPr>
              <w:t xml:space="preserve">LIZACIÓN</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E6">
            <w:pPr>
              <w:tabs>
                <w:tab w:val="left" w:pos="12049"/>
              </w:tabs>
              <w:jc w:val="center"/>
              <w:rPr>
                <w:sz w:val="20"/>
                <w:szCs w:val="20"/>
              </w:rPr>
            </w:pPr>
            <w:r w:rsidDel="00000000" w:rsidR="00000000" w:rsidRPr="00000000">
              <w:rPr>
                <w:sz w:val="20"/>
                <w:szCs w:val="20"/>
                <w:rtl w:val="0"/>
              </w:rPr>
              <w:t xml:space="preserve">RESPONSABLE</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E7">
            <w:pPr>
              <w:tabs>
                <w:tab w:val="left" w:pos="12049"/>
              </w:tabs>
              <w:jc w:val="center"/>
              <w:rPr>
                <w:sz w:val="20"/>
                <w:szCs w:val="20"/>
              </w:rPr>
            </w:pPr>
            <w:r w:rsidDel="00000000" w:rsidR="00000000" w:rsidRPr="00000000">
              <w:rPr>
                <w:sz w:val="20"/>
                <w:szCs w:val="20"/>
                <w:rtl w:val="0"/>
              </w:rPr>
              <w:t xml:space="preserve">INDICADOR DE SEGUIMIENTO</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E9">
            <w:pPr>
              <w:tabs>
                <w:tab w:val="left" w:pos="12049"/>
              </w:tabs>
              <w:jc w:val="center"/>
              <w:rPr>
                <w:sz w:val="20"/>
                <w:szCs w:val="20"/>
              </w:rPr>
            </w:pPr>
            <w:r w:rsidDel="00000000" w:rsidR="00000000" w:rsidRPr="00000000">
              <w:rPr>
                <w:sz w:val="20"/>
                <w:szCs w:val="20"/>
                <w:rtl w:val="0"/>
              </w:rPr>
              <w:t xml:space="preserve">RESPONSABLE DE SEGUIMIENTO</w:t>
            </w:r>
          </w:p>
        </w:tc>
        <w:tc>
          <w:tcPr>
            <w:gridSpan w:val="5"/>
            <w:tcBorders>
              <w:top w:color="000000" w:space="0" w:sz="4" w:val="single"/>
              <w:left w:color="000000" w:space="0" w:sz="4" w:val="single"/>
              <w:bottom w:color="000000" w:space="0" w:sz="4" w:val="single"/>
              <w:right w:color="000000" w:space="0" w:sz="4" w:val="single"/>
            </w:tcBorders>
            <w:shd w:fill="9cc2e5" w:val="clear"/>
            <w:vAlign w:val="center"/>
          </w:tcPr>
          <w:p w:rsidR="00000000" w:rsidDel="00000000" w:rsidP="00000000" w:rsidRDefault="00000000" w:rsidRPr="00000000" w14:paraId="000003EA">
            <w:pPr>
              <w:tabs>
                <w:tab w:val="left" w:pos="12049"/>
              </w:tabs>
              <w:jc w:val="center"/>
              <w:rPr>
                <w:sz w:val="20"/>
                <w:szCs w:val="20"/>
              </w:rPr>
            </w:pPr>
            <w:r w:rsidDel="00000000" w:rsidR="00000000" w:rsidRPr="00000000">
              <w:rPr>
                <w:sz w:val="20"/>
                <w:szCs w:val="20"/>
                <w:rtl w:val="0"/>
              </w:rPr>
              <w:t xml:space="preserve">RESULTADO</w:t>
            </w:r>
          </w:p>
          <w:p w:rsidR="00000000" w:rsidDel="00000000" w:rsidP="00000000" w:rsidRDefault="00000000" w:rsidRPr="00000000" w14:paraId="000003EB">
            <w:pPr>
              <w:tabs>
                <w:tab w:val="left" w:pos="12049"/>
              </w:tabs>
              <w:jc w:val="center"/>
              <w:rPr>
                <w:sz w:val="20"/>
                <w:szCs w:val="20"/>
              </w:rPr>
            </w:pPr>
            <w:r w:rsidDel="00000000" w:rsidR="00000000" w:rsidRPr="00000000">
              <w:rPr>
                <w:sz w:val="20"/>
                <w:szCs w:val="20"/>
                <w:rtl w:val="0"/>
              </w:rPr>
              <w:t xml:space="preserve">TAREA</w:t>
            </w:r>
          </w:p>
        </w:tc>
      </w:tr>
      <w:tr>
        <w:trPr>
          <w:cantSplit w:val="0"/>
          <w:trHeight w:val="378" w:hRule="atLeast"/>
          <w:tblHeader w:val="0"/>
        </w:trPr>
        <w:tc>
          <w:tcPr/>
          <w:p w:rsidR="00000000" w:rsidDel="00000000" w:rsidP="00000000" w:rsidRDefault="00000000" w:rsidRPr="00000000" w14:paraId="000003F0">
            <w:pPr>
              <w:pBdr>
                <w:top w:space="0" w:sz="0" w:val="nil"/>
                <w:left w:space="0" w:sz="0" w:val="nil"/>
                <w:bottom w:space="0" w:sz="0" w:val="nil"/>
                <w:right w:space="0" w:sz="0" w:val="nil"/>
                <w:between w:space="0" w:sz="0" w:val="nil"/>
              </w:pBdr>
              <w:spacing w:line="276" w:lineRule="auto"/>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3F7">
            <w:pPr>
              <w:tabs>
                <w:tab w:val="left" w:pos="12049"/>
              </w:tabs>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3F8">
            <w:pPr>
              <w:tabs>
                <w:tab w:val="left" w:pos="12049"/>
              </w:tabs>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3F9">
            <w:pPr>
              <w:tabs>
                <w:tab w:val="left" w:pos="12049"/>
              </w:tabs>
              <w:rPr>
                <w:sz w:val="20"/>
                <w:szCs w:val="20"/>
              </w:rPr>
            </w:pPr>
            <w:r w:rsidDel="00000000" w:rsidR="00000000" w:rsidRPr="00000000">
              <w:rPr>
                <w:sz w:val="20"/>
                <w:szCs w:val="20"/>
                <w:rtl w:val="0"/>
              </w:rPr>
              <w:t xml:space="preserve">3</w:t>
            </w:r>
          </w:p>
        </w:tc>
        <w:tc>
          <w:tcPr>
            <w:gridSpan w:val="2"/>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3FA">
            <w:pPr>
              <w:tabs>
                <w:tab w:val="left" w:pos="12049"/>
              </w:tabs>
              <w:rPr>
                <w:sz w:val="20"/>
                <w:szCs w:val="20"/>
              </w:rPr>
            </w:pPr>
            <w:r w:rsidDel="00000000" w:rsidR="00000000" w:rsidRPr="00000000">
              <w:rPr>
                <w:sz w:val="20"/>
                <w:szCs w:val="20"/>
                <w:rtl w:val="0"/>
              </w:rPr>
              <w:t xml:space="preserve">4</w:t>
            </w:r>
          </w:p>
        </w:tc>
      </w:tr>
      <w:tr>
        <w:trPr>
          <w:cantSplit w:val="0"/>
          <w:trHeight w:val="500" w:hRule="atLeast"/>
          <w:tblHeader w:val="0"/>
        </w:trPr>
        <w:tc>
          <w:tcPr/>
          <w:p w:rsidR="00000000" w:rsidDel="00000000" w:rsidP="00000000" w:rsidRDefault="00000000" w:rsidRPr="00000000" w14:paraId="000003FC">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FD">
            <w:pPr>
              <w:tabs>
                <w:tab w:val="left" w:pos="12049"/>
              </w:tabs>
              <w:jc w:val="both"/>
              <w:rPr/>
            </w:pPr>
            <w:r w:rsidDel="00000000" w:rsidR="00000000" w:rsidRPr="00000000">
              <w:rPr>
                <w:rtl w:val="0"/>
              </w:rPr>
              <w:t xml:space="preserve">Inclusión de realización de tareas escritas en sistema de gamificación del centro en Primaria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FE">
            <w:pPr>
              <w:tabs>
                <w:tab w:val="left" w:pos="12049"/>
              </w:tabs>
              <w:jc w:val="center"/>
              <w:rPr/>
            </w:pPr>
            <w:r w:rsidDel="00000000" w:rsidR="00000000" w:rsidRPr="00000000">
              <w:rPr>
                <w:rtl w:val="0"/>
              </w:rPr>
              <w:t xml:space="preserve">A partir de enero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FF">
            <w:pPr>
              <w:tabs>
                <w:tab w:val="left" w:pos="12049"/>
              </w:tabs>
              <w:jc w:val="center"/>
              <w:rPr/>
            </w:pPr>
            <w:r w:rsidDel="00000000" w:rsidR="00000000" w:rsidRPr="00000000">
              <w:rPr>
                <w:rtl w:val="0"/>
              </w:rPr>
              <w:t xml:space="preserve">Maestr@s tutores</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00">
            <w:pPr>
              <w:tabs>
                <w:tab w:val="left" w:pos="12049"/>
              </w:tabs>
              <w:jc w:val="both"/>
              <w:rPr/>
            </w:pPr>
            <w:r w:rsidDel="00000000" w:rsidR="00000000" w:rsidRPr="00000000">
              <w:rPr>
                <w:rtl w:val="0"/>
              </w:rPr>
              <w:t xml:space="preserve">El profesorado utiliza habitualmente (al menos una vez por semana a cada grupo)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02">
            <w:pPr>
              <w:tabs>
                <w:tab w:val="left" w:pos="12049"/>
              </w:tabs>
              <w:jc w:val="center"/>
              <w:rPr/>
            </w:pPr>
            <w:r w:rsidDel="00000000" w:rsidR="00000000" w:rsidRPr="00000000">
              <w:rPr>
                <w:rtl w:val="0"/>
              </w:rPr>
              <w:t xml:space="preserve">Director</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03">
            <w:pPr>
              <w:tabs>
                <w:tab w:val="left" w:pos="12049"/>
              </w:tabs>
              <w:jc w:val="center"/>
              <w:rPr/>
            </w:pPr>
            <w:r w:rsidDel="00000000" w:rsidR="00000000" w:rsidRPr="00000000">
              <w:rPr>
                <w:rtl w:val="0"/>
              </w:rPr>
              <w:t xml:space="preserve">0 veces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04">
            <w:pPr>
              <w:tabs>
                <w:tab w:val="left" w:pos="12049"/>
              </w:tabs>
              <w:jc w:val="center"/>
              <w:rPr/>
            </w:pPr>
            <w:r w:rsidDel="00000000" w:rsidR="00000000" w:rsidRPr="00000000">
              <w:rPr>
                <w:rtl w:val="0"/>
              </w:rPr>
              <w:t xml:space="preserve">1/ cada 15 días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05">
            <w:pPr>
              <w:tabs>
                <w:tab w:val="left" w:pos="12049"/>
              </w:tabs>
              <w:jc w:val="center"/>
              <w:rPr/>
            </w:pPr>
            <w:r w:rsidDel="00000000" w:rsidR="00000000" w:rsidRPr="00000000">
              <w:rPr>
                <w:rtl w:val="0"/>
              </w:rPr>
              <w:t xml:space="preserve">1 vez/ seman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6">
            <w:pPr>
              <w:tabs>
                <w:tab w:val="left" w:pos="12049"/>
              </w:tabs>
              <w:jc w:val="center"/>
              <w:rPr/>
            </w:pPr>
            <w:r w:rsidDel="00000000" w:rsidR="00000000" w:rsidRPr="00000000">
              <w:rPr>
                <w:rtl w:val="0"/>
              </w:rPr>
              <w:t xml:space="preserve">Más de una vez/ seman</w:t>
            </w:r>
          </w:p>
        </w:tc>
      </w:tr>
      <w:tr>
        <w:trPr>
          <w:cantSplit w:val="0"/>
          <w:trHeight w:val="500" w:hRule="atLeast"/>
          <w:tblHeader w:val="0"/>
        </w:trPr>
        <w:tc>
          <w:tcPr/>
          <w:p w:rsidR="00000000" w:rsidDel="00000000" w:rsidP="00000000" w:rsidRDefault="00000000" w:rsidRPr="00000000" w14:paraId="00000408">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09">
            <w:pPr>
              <w:tabs>
                <w:tab w:val="left" w:pos="12049"/>
              </w:tabs>
              <w:jc w:val="both"/>
              <w:rPr/>
            </w:pPr>
            <w:r w:rsidDel="00000000" w:rsidR="00000000" w:rsidRPr="00000000">
              <w:rPr>
                <w:rtl w:val="0"/>
              </w:rPr>
              <w:t xml:space="preserve">Creación y uso de un vocabulario adecuado a tareas del Proyecto Cervantina </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0A">
            <w:pPr>
              <w:tabs>
                <w:tab w:val="left" w:pos="12049"/>
              </w:tabs>
              <w:jc w:val="center"/>
              <w:rPr/>
            </w:pPr>
            <w:r w:rsidDel="00000000" w:rsidR="00000000" w:rsidRPr="00000000">
              <w:rPr>
                <w:rtl w:val="0"/>
              </w:rPr>
              <w:t xml:space="preserve">A partir del Segundo trimestre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0B">
            <w:pPr>
              <w:tabs>
                <w:tab w:val="left" w:pos="12049"/>
              </w:tabs>
              <w:jc w:val="center"/>
              <w:rPr/>
            </w:pPr>
            <w:r w:rsidDel="00000000" w:rsidR="00000000" w:rsidRPr="00000000">
              <w:rPr>
                <w:rtl w:val="0"/>
              </w:rPr>
              <w:t xml:space="preserve">Maestr@s tutores</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0C">
            <w:pPr>
              <w:tabs>
                <w:tab w:val="left" w:pos="12049"/>
              </w:tabs>
              <w:jc w:val="both"/>
              <w:rPr/>
            </w:pPr>
            <w:r w:rsidDel="00000000" w:rsidR="00000000" w:rsidRPr="00000000">
              <w:rPr>
                <w:rtl w:val="0"/>
              </w:rPr>
              <w:t xml:space="preserve">Incremento significativo de vocabulario según niveles </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0E">
            <w:pPr>
              <w:tabs>
                <w:tab w:val="left" w:pos="12049"/>
              </w:tabs>
              <w:jc w:val="center"/>
              <w:rPr/>
            </w:pPr>
            <w:r w:rsidDel="00000000" w:rsidR="00000000" w:rsidRPr="00000000">
              <w:rPr>
                <w:rtl w:val="0"/>
              </w:rPr>
              <w:t xml:space="preserve">Jefa de Estudios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0F">
            <w:pPr>
              <w:tabs>
                <w:tab w:val="left" w:pos="12049"/>
              </w:tabs>
              <w:jc w:val="center"/>
              <w:rPr/>
            </w:pPr>
            <w:r w:rsidDel="00000000" w:rsidR="00000000" w:rsidRPr="00000000">
              <w:rPr>
                <w:rtl w:val="0"/>
              </w:rPr>
              <w:t xml:space="preserve">0-5 términos / proyecto</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10">
            <w:pPr>
              <w:tabs>
                <w:tab w:val="left" w:pos="12049"/>
              </w:tabs>
              <w:jc w:val="center"/>
              <w:rPr/>
            </w:pPr>
            <w:r w:rsidDel="00000000" w:rsidR="00000000" w:rsidRPr="00000000">
              <w:rPr>
                <w:rtl w:val="0"/>
              </w:rPr>
              <w:t xml:space="preserve">6-10 términos/ proyecto</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11">
            <w:pPr>
              <w:tabs>
                <w:tab w:val="left" w:pos="12049"/>
              </w:tabs>
              <w:jc w:val="center"/>
              <w:rPr/>
            </w:pPr>
            <w:r w:rsidDel="00000000" w:rsidR="00000000" w:rsidRPr="00000000">
              <w:rPr>
                <w:rtl w:val="0"/>
              </w:rPr>
              <w:t xml:space="preserve">11-15 términos/ proyecto</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2">
            <w:pPr>
              <w:tabs>
                <w:tab w:val="left" w:pos="12049"/>
              </w:tabs>
              <w:jc w:val="center"/>
              <w:rPr/>
            </w:pPr>
            <w:r w:rsidDel="00000000" w:rsidR="00000000" w:rsidRPr="00000000">
              <w:rPr>
                <w:rtl w:val="0"/>
              </w:rPr>
              <w:t xml:space="preserve">16 o más términ/ proyect</w:t>
            </w:r>
          </w:p>
        </w:tc>
      </w:tr>
      <w:tr>
        <w:trPr>
          <w:cantSplit w:val="0"/>
          <w:trHeight w:val="68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14">
            <w:pPr>
              <w:tabs>
                <w:tab w:val="left" w:pos="12049"/>
              </w:tabs>
              <w:rPr>
                <w:b w:val="1"/>
                <w:sz w:val="20"/>
                <w:szCs w:val="20"/>
              </w:rPr>
            </w:pPr>
            <w:r w:rsidDel="00000000" w:rsidR="00000000" w:rsidRPr="00000000">
              <w:rPr>
                <w:b w:val="1"/>
                <w:sz w:val="20"/>
                <w:szCs w:val="20"/>
                <w:rtl w:val="0"/>
              </w:rPr>
              <w:t xml:space="preserve">INSTRUMENTOS DE EVALUACIÓN: Rúbrica análisis de programaciones, Registro de gamificación, Registro Actividades Cervantina, rúbrica comunicación lingüística</w:t>
            </w:r>
          </w:p>
        </w:tc>
        <w:tc>
          <w:tcPr>
            <w:gridSpan w:val="8"/>
            <w:tcBorders>
              <w:top w:color="000000" w:space="0" w:sz="8" w:val="single"/>
              <w:left w:color="000000" w:space="0" w:sz="0" w:val="nil"/>
              <w:bottom w:color="000000" w:space="0" w:sz="8" w:val="single"/>
              <w:right w:color="000000" w:space="0" w:sz="8" w:val="single"/>
            </w:tcBorders>
            <w:shd w:fill="2f5496" w:val="clear"/>
            <w:tcMar>
              <w:top w:w="100.0" w:type="dxa"/>
              <w:left w:w="100.0" w:type="dxa"/>
              <w:bottom w:w="100.0" w:type="dxa"/>
              <w:right w:w="100.0" w:type="dxa"/>
            </w:tcMar>
          </w:tcPr>
          <w:p w:rsidR="00000000" w:rsidDel="00000000" w:rsidP="00000000" w:rsidRDefault="00000000" w:rsidRPr="00000000" w14:paraId="00000419">
            <w:pPr>
              <w:tabs>
                <w:tab w:val="left" w:pos="12049"/>
              </w:tabs>
              <w:rPr>
                <w:b w:val="1"/>
                <w:color w:val="ffffff"/>
                <w:sz w:val="20"/>
                <w:szCs w:val="20"/>
              </w:rPr>
            </w:pPr>
            <w:r w:rsidDel="00000000" w:rsidR="00000000" w:rsidRPr="00000000">
              <w:rPr>
                <w:b w:val="1"/>
                <w:color w:val="ffffff"/>
                <w:sz w:val="20"/>
                <w:szCs w:val="20"/>
                <w:rtl w:val="0"/>
              </w:rPr>
              <w:t xml:space="preserve">RESULTADO FINAL:</w:t>
            </w:r>
          </w:p>
        </w:tc>
      </w:tr>
    </w:tbl>
    <w:p w:rsidR="00000000" w:rsidDel="00000000" w:rsidP="00000000" w:rsidRDefault="00000000" w:rsidRPr="00000000" w14:paraId="00000421">
      <w:pPr>
        <w:tabs>
          <w:tab w:val="left" w:pos="12049"/>
        </w:tabs>
        <w:rPr>
          <w:rFonts w:ascii="Cambria" w:cs="Cambria" w:eastAsia="Cambria" w:hAnsi="Cambria"/>
          <w:color w:val="ffffff"/>
          <w:sz w:val="22"/>
          <w:szCs w:val="22"/>
        </w:rPr>
      </w:pPr>
      <w:r w:rsidDel="00000000" w:rsidR="00000000" w:rsidRPr="00000000">
        <w:rPr>
          <w:rFonts w:ascii="Cambria" w:cs="Cambria" w:eastAsia="Cambria" w:hAnsi="Cambria"/>
          <w:b w:val="1"/>
          <w:color w:val="ffffff"/>
          <w:sz w:val="22"/>
          <w:szCs w:val="22"/>
          <w:rtl w:val="0"/>
        </w:rPr>
        <w:t xml:space="preserve">PLAN DE MEJORA DE LA EXPRESIÓN ORAL EN PRIMARIA</w:t>
      </w:r>
      <w:r w:rsidDel="00000000" w:rsidR="00000000" w:rsidRPr="00000000">
        <w:rPr>
          <w:rtl w:val="0"/>
        </w:rPr>
      </w:r>
    </w:p>
    <w:p w:rsidR="00000000" w:rsidDel="00000000" w:rsidP="00000000" w:rsidRDefault="00000000" w:rsidRPr="00000000" w14:paraId="00000422">
      <w:pPr>
        <w:tabs>
          <w:tab w:val="left" w:pos="12049"/>
        </w:tabs>
        <w:rPr>
          <w:rFonts w:ascii="Cambria" w:cs="Cambria" w:eastAsia="Cambria" w:hAnsi="Cambria"/>
          <w:color w:val="ffffff"/>
          <w:sz w:val="22"/>
          <w:szCs w:val="22"/>
        </w:rPr>
      </w:pPr>
      <w:r w:rsidDel="00000000" w:rsidR="00000000" w:rsidRPr="00000000">
        <w:rPr>
          <w:rFonts w:ascii="Cambria" w:cs="Cambria" w:eastAsia="Cambria" w:hAnsi="Cambria"/>
          <w:b w:val="1"/>
          <w:color w:val="ffffff"/>
          <w:sz w:val="22"/>
          <w:szCs w:val="22"/>
          <w:rtl w:val="0"/>
        </w:rPr>
        <w:t xml:space="preserve">PLAN DE MEJORA DE LA EXPRESIÓN ORAL EN PRIMARDE MEJORA DE LA EXPRESIÓN ORAL EN PRIMA</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ffffff"/>
              <w:sz w:val="22"/>
              <w:szCs w:val="22"/>
            </w:rPr>
          </w:pPr>
          <w:r w:rsidDel="00000000" w:rsidR="00000000" w:rsidRPr="00000000">
            <w:fldChar w:fldCharType="begin"/>
            <w:instrText xml:space="preserve"> TOC \h \u \z </w:instrText>
            <w:fldChar w:fldCharType="separate"/>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424">
      <w:pPr>
        <w:widowControl w:val="0"/>
        <w:pBdr>
          <w:top w:space="0" w:sz="0" w:val="nil"/>
          <w:left w:space="0" w:sz="0" w:val="nil"/>
          <w:bottom w:space="0" w:sz="0" w:val="nil"/>
          <w:right w:space="0" w:sz="0" w:val="nil"/>
          <w:between w:space="0" w:sz="0" w:val="nil"/>
        </w:pBdr>
        <w:spacing w:line="276" w:lineRule="auto"/>
        <w:rPr>
          <w:rFonts w:ascii="Cambria" w:cs="Cambria" w:eastAsia="Cambria" w:hAnsi="Cambria"/>
          <w:color w:val="ffffff"/>
          <w:sz w:val="22"/>
          <w:szCs w:val="22"/>
        </w:rPr>
      </w:pPr>
      <w:r w:rsidDel="00000000" w:rsidR="00000000" w:rsidRPr="00000000">
        <w:rPr>
          <w:rtl w:val="0"/>
        </w:rPr>
      </w:r>
    </w:p>
    <w:p w:rsidR="00000000" w:rsidDel="00000000" w:rsidP="00000000" w:rsidRDefault="00000000" w:rsidRPr="00000000" w14:paraId="00000425">
      <w:pPr>
        <w:pBdr>
          <w:top w:space="0" w:sz="0" w:val="nil"/>
          <w:left w:space="0" w:sz="0" w:val="nil"/>
          <w:bottom w:space="0" w:sz="0" w:val="nil"/>
          <w:right w:space="0" w:sz="0" w:val="nil"/>
          <w:between w:space="0" w:sz="0" w:val="nil"/>
        </w:pBdr>
        <w:tabs>
          <w:tab w:val="right" w:pos="13994"/>
        </w:tabs>
        <w:spacing w:before="120" w:lineRule="auto"/>
        <w:rPr>
          <w:rFonts w:ascii="Cambria" w:cs="Cambria" w:eastAsia="Cambria" w:hAnsi="Cambria"/>
        </w:rPr>
      </w:pPr>
      <w:r w:rsidDel="00000000" w:rsidR="00000000" w:rsidRPr="00000000">
        <w:rPr>
          <w:rtl w:val="0"/>
        </w:rPr>
      </w:r>
    </w:p>
    <w:tbl>
      <w:tblPr>
        <w:tblStyle w:val="Table17"/>
        <w:tblW w:w="14908.0" w:type="dxa"/>
        <w:jc w:val="left"/>
        <w:tblInd w:w="-235.0" w:type="dxa"/>
        <w:tblLayout w:type="fixed"/>
        <w:tblLook w:val="0000"/>
      </w:tblPr>
      <w:tblGrid>
        <w:gridCol w:w="14908"/>
        <w:tblGridChange w:id="0">
          <w:tblGrid>
            <w:gridCol w:w="14908"/>
          </w:tblGrid>
        </w:tblGridChange>
      </w:tblGrid>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426">
            <w:pPr>
              <w:tabs>
                <w:tab w:val="left" w:pos="12049"/>
              </w:tabs>
              <w:rPr>
                <w:color w:val="ffffff"/>
              </w:rPr>
            </w:pPr>
            <w:r w:rsidDel="00000000" w:rsidR="00000000" w:rsidRPr="00000000">
              <w:rPr>
                <w:b w:val="1"/>
                <w:color w:val="ffffff"/>
                <w:rtl w:val="0"/>
              </w:rPr>
              <w:t xml:space="preserve">PLAN DE MEJORA DE LA EXPRESIÓN ORAL EN PRIMARIA</w:t>
            </w:r>
            <w:r w:rsidDel="00000000" w:rsidR="00000000" w:rsidRPr="00000000">
              <w:rPr>
                <w:rtl w:val="0"/>
              </w:rPr>
            </w:r>
          </w:p>
        </w:tc>
      </w:tr>
    </w:tbl>
    <w:p w:rsidR="00000000" w:rsidDel="00000000" w:rsidP="00000000" w:rsidRDefault="00000000" w:rsidRPr="00000000" w14:paraId="00000427">
      <w:pPr>
        <w:pBdr>
          <w:top w:space="0" w:sz="0" w:val="nil"/>
          <w:left w:space="0" w:sz="0" w:val="nil"/>
          <w:bottom w:space="0" w:sz="0" w:val="nil"/>
          <w:right w:space="0" w:sz="0" w:val="nil"/>
          <w:between w:space="0" w:sz="0" w:val="nil"/>
        </w:pBdr>
        <w:tabs>
          <w:tab w:val="right" w:pos="13994"/>
        </w:tabs>
        <w:spacing w:before="120" w:lineRule="auto"/>
        <w:rPr>
          <w:rFonts w:ascii="Cambria" w:cs="Cambria" w:eastAsia="Cambria" w:hAnsi="Cambria"/>
          <w:b w:val="1"/>
        </w:rPr>
      </w:pPr>
      <w:r w:rsidDel="00000000" w:rsidR="00000000" w:rsidRPr="00000000">
        <w:rPr>
          <w:rtl w:val="0"/>
        </w:rPr>
      </w:r>
    </w:p>
    <w:tbl>
      <w:tblPr>
        <w:tblStyle w:val="Table18"/>
        <w:tblW w:w="14908.0" w:type="dxa"/>
        <w:jc w:val="left"/>
        <w:tblInd w:w="-235.0" w:type="dxa"/>
        <w:tblLayout w:type="fixed"/>
        <w:tblLook w:val="0000"/>
      </w:tblPr>
      <w:tblGrid>
        <w:gridCol w:w="14908"/>
        <w:tblGridChange w:id="0">
          <w:tblGrid>
            <w:gridCol w:w="14908"/>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8">
            <w:pPr>
              <w:tabs>
                <w:tab w:val="left" w:pos="12049"/>
              </w:tabs>
              <w:rPr/>
            </w:pPr>
            <w:r w:rsidDel="00000000" w:rsidR="00000000" w:rsidRPr="00000000">
              <w:rPr>
                <w:b w:val="1"/>
                <w:rtl w:val="0"/>
              </w:rPr>
              <w:t xml:space="preserve">OBJETIVO</w:t>
            </w:r>
            <w:r w:rsidDel="00000000" w:rsidR="00000000" w:rsidRPr="00000000">
              <w:rPr>
                <w:rtl w:val="0"/>
              </w:rPr>
              <w:t xml:space="preserve">: Mejorar significativamente la expresión oral en relación a la evaluación inicial</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9">
            <w:pPr>
              <w:tabs>
                <w:tab w:val="left" w:pos="12049"/>
              </w:tabs>
              <w:rPr/>
            </w:pPr>
            <w:r w:rsidDel="00000000" w:rsidR="00000000" w:rsidRPr="00000000">
              <w:rPr>
                <w:b w:val="1"/>
                <w:rtl w:val="0"/>
              </w:rPr>
              <w:t xml:space="preserve">INDICADOR DE LOGRO:</w:t>
            </w:r>
            <w:r w:rsidDel="00000000" w:rsidR="00000000" w:rsidRPr="00000000">
              <w:rPr>
                <w:rtl w:val="0"/>
              </w:rPr>
              <w:t xml:space="preserve"> El 75 % del alumnado de Primaria (excluidos absentistas) mejora significativamente (más de 10 %) en claridad, estructuración de ideas, orden y competencias persuasivas</w:t>
            </w:r>
            <w:r w:rsidDel="00000000" w:rsidR="00000000" w:rsidRPr="00000000">
              <w:rPr>
                <w:vertAlign w:val="superscript"/>
              </w:rPr>
              <w:footnoteReference w:customMarkFollows="0" w:id="4"/>
            </w:r>
            <w:r w:rsidDel="00000000" w:rsidR="00000000" w:rsidRPr="00000000">
              <w:rPr>
                <w:rtl w:val="0"/>
              </w:rPr>
            </w:r>
          </w:p>
        </w:tc>
      </w:tr>
    </w:tbl>
    <w:p w:rsidR="00000000" w:rsidDel="00000000" w:rsidP="00000000" w:rsidRDefault="00000000" w:rsidRPr="00000000" w14:paraId="0000042A">
      <w:pPr>
        <w:tabs>
          <w:tab w:val="left" w:pos="12049"/>
        </w:tabs>
        <w:rPr>
          <w:rFonts w:ascii="Cambria" w:cs="Cambria" w:eastAsia="Cambria" w:hAnsi="Cambria"/>
          <w:sz w:val="2"/>
          <w:szCs w:val="2"/>
        </w:rPr>
      </w:pPr>
      <w:r w:rsidDel="00000000" w:rsidR="00000000" w:rsidRPr="00000000">
        <w:rPr>
          <w:rtl w:val="0"/>
        </w:rPr>
      </w:r>
    </w:p>
    <w:tbl>
      <w:tblPr>
        <w:tblStyle w:val="Table19"/>
        <w:tblW w:w="14941.000000000002" w:type="dxa"/>
        <w:jc w:val="left"/>
        <w:tblInd w:w="-230.0" w:type="dxa"/>
        <w:tblLayout w:type="fixed"/>
        <w:tblLook w:val="0000"/>
      </w:tblPr>
      <w:tblGrid>
        <w:gridCol w:w="3798"/>
        <w:gridCol w:w="1839"/>
        <w:gridCol w:w="1842"/>
        <w:gridCol w:w="2268"/>
        <w:gridCol w:w="1843"/>
        <w:gridCol w:w="851"/>
        <w:gridCol w:w="992"/>
        <w:gridCol w:w="709"/>
        <w:gridCol w:w="799"/>
        <w:tblGridChange w:id="0">
          <w:tblGrid>
            <w:gridCol w:w="3798"/>
            <w:gridCol w:w="1839"/>
            <w:gridCol w:w="1842"/>
            <w:gridCol w:w="2268"/>
            <w:gridCol w:w="1843"/>
            <w:gridCol w:w="851"/>
            <w:gridCol w:w="992"/>
            <w:gridCol w:w="709"/>
            <w:gridCol w:w="799"/>
          </w:tblGrid>
        </w:tblGridChange>
      </w:tblGrid>
      <w:tr>
        <w:trPr>
          <w:cantSplit w:val="0"/>
          <w:trHeight w:val="280" w:hRule="atLeast"/>
          <w:tblHeader w:val="0"/>
        </w:trPr>
        <w:tc>
          <w:tcPr>
            <w:gridSpan w:val="9"/>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42B">
            <w:pPr>
              <w:tabs>
                <w:tab w:val="left" w:pos="12049"/>
              </w:tabs>
              <w:rPr>
                <w:color w:val="ffffff"/>
              </w:rPr>
            </w:pPr>
            <w:r w:rsidDel="00000000" w:rsidR="00000000" w:rsidRPr="00000000">
              <w:rPr>
                <w:b w:val="1"/>
                <w:color w:val="ffffff"/>
                <w:rtl w:val="0"/>
              </w:rPr>
              <w:t xml:space="preserve">ACTUACIÓN 1:</w:t>
            </w:r>
            <w:r w:rsidDel="00000000" w:rsidR="00000000" w:rsidRPr="00000000">
              <w:rPr>
                <w:color w:val="ffffff"/>
                <w:rtl w:val="0"/>
              </w:rPr>
              <w:t xml:space="preserve"> </w:t>
            </w:r>
            <w:r w:rsidDel="00000000" w:rsidR="00000000" w:rsidRPr="00000000">
              <w:rPr>
                <w:b w:val="1"/>
                <w:color w:val="ffffff"/>
                <w:rtl w:val="0"/>
              </w:rPr>
              <w:t xml:space="preserve">Exposiciones orales del Proyecto Cervantina</w:t>
            </w:r>
            <w:r w:rsidDel="00000000" w:rsidR="00000000" w:rsidRPr="00000000">
              <w:rPr>
                <w:rtl w:val="0"/>
              </w:rPr>
            </w:r>
          </w:p>
        </w:tc>
      </w:tr>
      <w:tr>
        <w:trPr>
          <w:cantSplit w:val="0"/>
          <w:trHeight w:val="260" w:hRule="atLeast"/>
          <w:tblHeader w:val="0"/>
        </w:trPr>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34">
            <w:pPr>
              <w:tabs>
                <w:tab w:val="left" w:pos="12049"/>
              </w:tabs>
              <w:jc w:val="center"/>
              <w:rPr>
                <w:sz w:val="20"/>
                <w:szCs w:val="20"/>
              </w:rPr>
            </w:pPr>
            <w:r w:rsidDel="00000000" w:rsidR="00000000" w:rsidRPr="00000000">
              <w:rPr>
                <w:sz w:val="20"/>
                <w:szCs w:val="20"/>
                <w:rtl w:val="0"/>
              </w:rPr>
              <w:t xml:space="preserve">TAREAS</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35">
            <w:pPr>
              <w:tabs>
                <w:tab w:val="left" w:pos="12049"/>
              </w:tabs>
              <w:jc w:val="center"/>
              <w:rPr>
                <w:sz w:val="20"/>
                <w:szCs w:val="20"/>
              </w:rPr>
            </w:pPr>
            <w:r w:rsidDel="00000000" w:rsidR="00000000" w:rsidRPr="00000000">
              <w:rPr>
                <w:sz w:val="20"/>
                <w:szCs w:val="20"/>
                <w:rtl w:val="0"/>
              </w:rPr>
              <w:t xml:space="preserve">TEMPORA-</w:t>
            </w:r>
          </w:p>
          <w:p w:rsidR="00000000" w:rsidDel="00000000" w:rsidP="00000000" w:rsidRDefault="00000000" w:rsidRPr="00000000" w14:paraId="00000436">
            <w:pPr>
              <w:tabs>
                <w:tab w:val="left" w:pos="12049"/>
              </w:tabs>
              <w:jc w:val="center"/>
              <w:rPr>
                <w:sz w:val="20"/>
                <w:szCs w:val="20"/>
              </w:rPr>
            </w:pPr>
            <w:r w:rsidDel="00000000" w:rsidR="00000000" w:rsidRPr="00000000">
              <w:rPr>
                <w:sz w:val="20"/>
                <w:szCs w:val="20"/>
                <w:rtl w:val="0"/>
              </w:rPr>
              <w:t xml:space="preserve">LIZACIÓN</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37">
            <w:pPr>
              <w:tabs>
                <w:tab w:val="left" w:pos="12049"/>
              </w:tabs>
              <w:jc w:val="center"/>
              <w:rPr>
                <w:sz w:val="20"/>
                <w:szCs w:val="20"/>
              </w:rPr>
            </w:pPr>
            <w:r w:rsidDel="00000000" w:rsidR="00000000" w:rsidRPr="00000000">
              <w:rPr>
                <w:sz w:val="20"/>
                <w:szCs w:val="20"/>
                <w:rtl w:val="0"/>
              </w:rPr>
              <w:t xml:space="preserve">RESPONSABLE</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38">
            <w:pPr>
              <w:tabs>
                <w:tab w:val="left" w:pos="12049"/>
              </w:tabs>
              <w:jc w:val="center"/>
              <w:rPr>
                <w:sz w:val="20"/>
                <w:szCs w:val="20"/>
              </w:rPr>
            </w:pPr>
            <w:r w:rsidDel="00000000" w:rsidR="00000000" w:rsidRPr="00000000">
              <w:rPr>
                <w:sz w:val="20"/>
                <w:szCs w:val="20"/>
                <w:rtl w:val="0"/>
              </w:rPr>
              <w:t xml:space="preserve">INDICADOR DE SEGUIMIENTO</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39">
            <w:pPr>
              <w:tabs>
                <w:tab w:val="left" w:pos="12049"/>
              </w:tabs>
              <w:jc w:val="center"/>
              <w:rPr>
                <w:sz w:val="20"/>
                <w:szCs w:val="20"/>
              </w:rPr>
            </w:pPr>
            <w:r w:rsidDel="00000000" w:rsidR="00000000" w:rsidRPr="00000000">
              <w:rPr>
                <w:sz w:val="20"/>
                <w:szCs w:val="20"/>
                <w:rtl w:val="0"/>
              </w:rPr>
              <w:t xml:space="preserve">RESPONSABLE DE SEGUIMIENTO</w:t>
            </w:r>
          </w:p>
        </w:tc>
        <w:tc>
          <w:tcPr>
            <w:gridSpan w:val="4"/>
            <w:tcBorders>
              <w:top w:color="000000" w:space="0" w:sz="4" w:val="single"/>
              <w:left w:color="000000" w:space="0" w:sz="4" w:val="single"/>
              <w:bottom w:color="000000" w:space="0" w:sz="4" w:val="single"/>
              <w:right w:color="000000" w:space="0" w:sz="4" w:val="single"/>
            </w:tcBorders>
            <w:shd w:fill="9cc2e5" w:val="clear"/>
            <w:vAlign w:val="center"/>
          </w:tcPr>
          <w:p w:rsidR="00000000" w:rsidDel="00000000" w:rsidP="00000000" w:rsidRDefault="00000000" w:rsidRPr="00000000" w14:paraId="0000043A">
            <w:pPr>
              <w:tabs>
                <w:tab w:val="left" w:pos="12049"/>
              </w:tabs>
              <w:jc w:val="center"/>
              <w:rPr>
                <w:sz w:val="20"/>
                <w:szCs w:val="20"/>
              </w:rPr>
            </w:pPr>
            <w:r w:rsidDel="00000000" w:rsidR="00000000" w:rsidRPr="00000000">
              <w:rPr>
                <w:sz w:val="20"/>
                <w:szCs w:val="20"/>
                <w:rtl w:val="0"/>
              </w:rPr>
              <w:t xml:space="preserve">RESULTADO</w:t>
            </w:r>
          </w:p>
          <w:p w:rsidR="00000000" w:rsidDel="00000000" w:rsidP="00000000" w:rsidRDefault="00000000" w:rsidRPr="00000000" w14:paraId="0000043B">
            <w:pPr>
              <w:tabs>
                <w:tab w:val="left" w:pos="12049"/>
              </w:tabs>
              <w:jc w:val="center"/>
              <w:rPr>
                <w:sz w:val="20"/>
                <w:szCs w:val="20"/>
              </w:rPr>
            </w:pPr>
            <w:r w:rsidDel="00000000" w:rsidR="00000000" w:rsidRPr="00000000">
              <w:rPr>
                <w:sz w:val="20"/>
                <w:szCs w:val="20"/>
                <w:rtl w:val="0"/>
              </w:rPr>
              <w:t xml:space="preserve">TAREA</w:t>
            </w:r>
          </w:p>
        </w:tc>
      </w:tr>
      <w:tr>
        <w:trPr>
          <w:cantSplit w:val="0"/>
          <w:trHeight w:val="340" w:hRule="atLeast"/>
          <w:tblHeader w:val="0"/>
        </w:trPr>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444">
            <w:pPr>
              <w:tabs>
                <w:tab w:val="left" w:pos="12049"/>
              </w:tabs>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445">
            <w:pPr>
              <w:tabs>
                <w:tab w:val="left" w:pos="12049"/>
              </w:tabs>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446">
            <w:pPr>
              <w:tabs>
                <w:tab w:val="left" w:pos="12049"/>
              </w:tabs>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447">
            <w:pPr>
              <w:tabs>
                <w:tab w:val="left" w:pos="12049"/>
              </w:tabs>
              <w:rPr>
                <w:sz w:val="20"/>
                <w:szCs w:val="20"/>
              </w:rPr>
            </w:pPr>
            <w:r w:rsidDel="00000000" w:rsidR="00000000" w:rsidRPr="00000000">
              <w:rPr>
                <w:sz w:val="20"/>
                <w:szCs w:val="20"/>
                <w:rtl w:val="0"/>
              </w:rPr>
              <w:t xml:space="preserve">4</w:t>
            </w:r>
          </w:p>
        </w:tc>
      </w:tr>
      <w:tr>
        <w:trPr>
          <w:cantSplit w:val="0"/>
          <w:trHeight w:val="8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48">
            <w:pPr>
              <w:tabs>
                <w:tab w:val="left" w:pos="12049"/>
              </w:tabs>
              <w:jc w:val="both"/>
              <w:rPr/>
            </w:pPr>
            <w:r w:rsidDel="00000000" w:rsidR="00000000" w:rsidRPr="00000000">
              <w:rPr>
                <w:rtl w:val="0"/>
              </w:rPr>
              <w:t xml:space="preserve">Participación de todo el alumnado en actividades que impliquen tareas orales diversas  (como mítines, cuentos, poemas, telediario, entrevistas…)</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49">
            <w:pPr>
              <w:tabs>
                <w:tab w:val="left" w:pos="12049"/>
              </w:tabs>
              <w:jc w:val="center"/>
              <w:rPr/>
            </w:pPr>
            <w:r w:rsidDel="00000000" w:rsidR="00000000" w:rsidRPr="00000000">
              <w:rPr>
                <w:rtl w:val="0"/>
              </w:rPr>
              <w:t xml:space="preserve">Todo el curso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4A">
            <w:pPr>
              <w:tabs>
                <w:tab w:val="left" w:pos="12049"/>
              </w:tabs>
              <w:jc w:val="center"/>
              <w:rPr/>
            </w:pPr>
            <w:r w:rsidDel="00000000" w:rsidR="00000000" w:rsidRPr="00000000">
              <w:rPr>
                <w:rtl w:val="0"/>
              </w:rPr>
            </w:r>
          </w:p>
          <w:p w:rsidR="00000000" w:rsidDel="00000000" w:rsidP="00000000" w:rsidRDefault="00000000" w:rsidRPr="00000000" w14:paraId="0000044B">
            <w:pPr>
              <w:tabs>
                <w:tab w:val="left" w:pos="12049"/>
              </w:tabs>
              <w:jc w:val="center"/>
              <w:rPr/>
            </w:pPr>
            <w:r w:rsidDel="00000000" w:rsidR="00000000" w:rsidRPr="00000000">
              <w:rPr>
                <w:rtl w:val="0"/>
              </w:rPr>
            </w:r>
          </w:p>
          <w:p w:rsidR="00000000" w:rsidDel="00000000" w:rsidP="00000000" w:rsidRDefault="00000000" w:rsidRPr="00000000" w14:paraId="0000044C">
            <w:pPr>
              <w:tabs>
                <w:tab w:val="left" w:pos="12049"/>
              </w:tabs>
              <w:jc w:val="center"/>
              <w:rPr/>
            </w:pPr>
            <w:r w:rsidDel="00000000" w:rsidR="00000000" w:rsidRPr="00000000">
              <w:rPr>
                <w:rtl w:val="0"/>
              </w:rPr>
              <w:t xml:space="preserve">Maestr@s tutores</w:t>
            </w:r>
          </w:p>
          <w:p w:rsidR="00000000" w:rsidDel="00000000" w:rsidP="00000000" w:rsidRDefault="00000000" w:rsidRPr="00000000" w14:paraId="0000044D">
            <w:pPr>
              <w:tabs>
                <w:tab w:val="left" w:pos="12049"/>
              </w:tabs>
              <w:jc w:val="cente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4E">
            <w:pPr>
              <w:tabs>
                <w:tab w:val="left" w:pos="12049"/>
              </w:tabs>
              <w:jc w:val="both"/>
              <w:rPr/>
            </w:pPr>
            <w:r w:rsidDel="00000000" w:rsidR="00000000" w:rsidRPr="00000000">
              <w:rPr>
                <w:rtl w:val="0"/>
              </w:rPr>
              <w:t xml:space="preserve">El 75% del alumnado participa en alguna tarea trimestral de este tipo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4F">
            <w:pPr>
              <w:tabs>
                <w:tab w:val="left" w:pos="12049"/>
              </w:tabs>
              <w:jc w:val="center"/>
              <w:rPr/>
            </w:pPr>
            <w:r w:rsidDel="00000000" w:rsidR="00000000" w:rsidRPr="00000000">
              <w:rPr>
                <w:rtl w:val="0"/>
              </w:rPr>
              <w:t xml:space="preserve">Jefa de Estudios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50">
            <w:pPr>
              <w:tabs>
                <w:tab w:val="left" w:pos="12049"/>
              </w:tabs>
              <w:rPr/>
            </w:pPr>
            <w:r w:rsidDel="00000000" w:rsidR="00000000" w:rsidRPr="00000000">
              <w:rPr>
                <w:rtl w:val="0"/>
              </w:rPr>
              <w:t xml:space="preserve"> 0-25%</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51">
            <w:pPr>
              <w:tabs>
                <w:tab w:val="left" w:pos="12049"/>
              </w:tabs>
              <w:rPr/>
            </w:pPr>
            <w:r w:rsidDel="00000000" w:rsidR="00000000" w:rsidRPr="00000000">
              <w:rPr>
                <w:rtl w:val="0"/>
              </w:rPr>
              <w:t xml:space="preserve">26-50%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52">
            <w:pPr>
              <w:tabs>
                <w:tab w:val="left" w:pos="12049"/>
              </w:tabs>
              <w:rPr/>
            </w:pPr>
            <w:r w:rsidDel="00000000" w:rsidR="00000000" w:rsidRPr="00000000">
              <w:rPr>
                <w:rtl w:val="0"/>
              </w:rPr>
              <w:t xml:space="preserve"> 51-75%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3">
            <w:pPr>
              <w:tabs>
                <w:tab w:val="left" w:pos="12049"/>
              </w:tabs>
              <w:rPr/>
            </w:pPr>
            <w:r w:rsidDel="00000000" w:rsidR="00000000" w:rsidRPr="00000000">
              <w:rPr>
                <w:rtl w:val="0"/>
              </w:rPr>
              <w:t xml:space="preserve"> 76-100%</w:t>
            </w:r>
          </w:p>
        </w:tc>
      </w:tr>
      <w:tr>
        <w:trPr>
          <w:cantSplit w:val="0"/>
          <w:trHeight w:val="84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454">
            <w:pPr>
              <w:tabs>
                <w:tab w:val="left" w:pos="12049"/>
              </w:tabs>
              <w:jc w:val="both"/>
              <w:rPr/>
            </w:pPr>
            <w:r w:rsidDel="00000000" w:rsidR="00000000" w:rsidRPr="00000000">
              <w:rPr>
                <w:rtl w:val="0"/>
              </w:rPr>
              <w:t xml:space="preserve">Inclusión de realización de tareas de expresión oral en sistema de gamificación del centro en Primaria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55">
            <w:pPr>
              <w:tabs>
                <w:tab w:val="left" w:pos="12049"/>
              </w:tabs>
              <w:jc w:val="center"/>
              <w:rPr/>
            </w:pPr>
            <w:r w:rsidDel="00000000" w:rsidR="00000000" w:rsidRPr="00000000">
              <w:rPr>
                <w:rtl w:val="0"/>
              </w:rPr>
              <w:t xml:space="preserve">A partir de enero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56">
            <w:pPr>
              <w:tabs>
                <w:tab w:val="left" w:pos="12049"/>
              </w:tabs>
              <w:jc w:val="center"/>
              <w:rPr/>
            </w:pPr>
            <w:r w:rsidDel="00000000" w:rsidR="00000000" w:rsidRPr="00000000">
              <w:rPr>
                <w:rtl w:val="0"/>
              </w:rPr>
              <w:t xml:space="preserve">Maestr@s del grupo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57">
            <w:pPr>
              <w:tabs>
                <w:tab w:val="left" w:pos="12049"/>
              </w:tabs>
              <w:jc w:val="both"/>
              <w:rPr/>
            </w:pPr>
            <w:r w:rsidDel="00000000" w:rsidR="00000000" w:rsidRPr="00000000">
              <w:rPr>
                <w:rtl w:val="0"/>
              </w:rPr>
              <w:t xml:space="preserve">El profesorado utiliza habitualmente (dos o más veces por semana a cada grupo)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58">
            <w:pPr>
              <w:tabs>
                <w:tab w:val="left" w:pos="12049"/>
              </w:tabs>
              <w:jc w:val="center"/>
              <w:rPr/>
            </w:pPr>
            <w:r w:rsidDel="00000000" w:rsidR="00000000" w:rsidRPr="00000000">
              <w:rPr>
                <w:rtl w:val="0"/>
              </w:rPr>
              <w:t xml:space="preserve">J. Estudios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59">
            <w:pPr>
              <w:tabs>
                <w:tab w:val="left" w:pos="12049"/>
              </w:tabs>
              <w:rPr/>
            </w:pPr>
            <w:r w:rsidDel="00000000" w:rsidR="00000000" w:rsidRPr="00000000">
              <w:rPr>
                <w:rtl w:val="0"/>
              </w:rPr>
              <w:t xml:space="preserve"> Menos de 1 vez/ semana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5A">
            <w:pPr>
              <w:tabs>
                <w:tab w:val="left" w:pos="12049"/>
              </w:tabs>
              <w:rPr/>
            </w:pPr>
            <w:r w:rsidDel="00000000" w:rsidR="00000000" w:rsidRPr="00000000">
              <w:rPr>
                <w:rtl w:val="0"/>
              </w:rPr>
              <w:t xml:space="preserve"> 1 vez/ seman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5B">
            <w:pPr>
              <w:tabs>
                <w:tab w:val="left" w:pos="12049"/>
              </w:tabs>
              <w:rPr/>
            </w:pPr>
            <w:r w:rsidDel="00000000" w:rsidR="00000000" w:rsidRPr="00000000">
              <w:rPr>
                <w:rtl w:val="0"/>
              </w:rPr>
              <w:t xml:space="preserve"> 2 veces/ semana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C">
            <w:pPr>
              <w:tabs>
                <w:tab w:val="left" w:pos="12049"/>
              </w:tabs>
              <w:rPr/>
            </w:pPr>
            <w:r w:rsidDel="00000000" w:rsidR="00000000" w:rsidRPr="00000000">
              <w:rPr>
                <w:rtl w:val="0"/>
              </w:rPr>
              <w:t xml:space="preserve"> Más de 2 veces/ semana</w:t>
            </w:r>
          </w:p>
        </w:tc>
      </w:tr>
      <w:tr>
        <w:trPr>
          <w:cantSplit w:val="0"/>
          <w:trHeight w:val="84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45D">
            <w:pPr>
              <w:tabs>
                <w:tab w:val="left" w:pos="12049"/>
              </w:tabs>
              <w:jc w:val="both"/>
              <w:rPr/>
            </w:pPr>
            <w:r w:rsidDel="00000000" w:rsidR="00000000" w:rsidRPr="00000000">
              <w:rPr>
                <w:rtl w:val="0"/>
              </w:rPr>
              <w:t xml:space="preserve">Concurso de exposiciones orales</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5E">
            <w:pPr>
              <w:tabs>
                <w:tab w:val="left" w:pos="12049"/>
              </w:tabs>
              <w:jc w:val="center"/>
              <w:rPr/>
            </w:pPr>
            <w:r w:rsidDel="00000000" w:rsidR="00000000" w:rsidRPr="00000000">
              <w:rPr>
                <w:rtl w:val="0"/>
              </w:rPr>
              <w:t xml:space="preserve">Tercer trimestre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5F">
            <w:pPr>
              <w:tabs>
                <w:tab w:val="left" w:pos="12049"/>
              </w:tabs>
              <w:jc w:val="center"/>
              <w:rPr/>
            </w:pPr>
            <w:r w:rsidDel="00000000" w:rsidR="00000000" w:rsidRPr="00000000">
              <w:rPr>
                <w:rtl w:val="0"/>
              </w:rPr>
              <w:t xml:space="preserve">Maestr@s del grupo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60">
            <w:pPr>
              <w:tabs>
                <w:tab w:val="left" w:pos="12049"/>
              </w:tabs>
              <w:jc w:val="both"/>
              <w:rPr/>
            </w:pPr>
            <w:r w:rsidDel="00000000" w:rsidR="00000000" w:rsidRPr="00000000">
              <w:rPr>
                <w:rtl w:val="0"/>
              </w:rPr>
              <w:t xml:space="preserve">El 30 % del alumnado participa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61">
            <w:pPr>
              <w:tabs>
                <w:tab w:val="left" w:pos="12049"/>
              </w:tabs>
              <w:jc w:val="center"/>
              <w:rPr/>
            </w:pPr>
            <w:r w:rsidDel="00000000" w:rsidR="00000000" w:rsidRPr="00000000">
              <w:rPr>
                <w:rtl w:val="0"/>
              </w:rPr>
              <w:t xml:space="preserve">Director</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62">
            <w:pPr>
              <w:tabs>
                <w:tab w:val="left" w:pos="12049"/>
              </w:tabs>
              <w:rPr/>
            </w:pPr>
            <w:r w:rsidDel="00000000" w:rsidR="00000000" w:rsidRPr="00000000">
              <w:rPr>
                <w:rtl w:val="0"/>
              </w:rPr>
              <w:t xml:space="preserve">0-9%</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63">
            <w:pPr>
              <w:tabs>
                <w:tab w:val="left" w:pos="12049"/>
              </w:tabs>
              <w:rPr/>
            </w:pPr>
            <w:r w:rsidDel="00000000" w:rsidR="00000000" w:rsidRPr="00000000">
              <w:rPr>
                <w:rtl w:val="0"/>
              </w:rPr>
              <w:t xml:space="preserve">10-19%</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64">
            <w:pPr>
              <w:tabs>
                <w:tab w:val="left" w:pos="12049"/>
              </w:tabs>
              <w:rPr/>
            </w:pPr>
            <w:r w:rsidDel="00000000" w:rsidR="00000000" w:rsidRPr="00000000">
              <w:rPr>
                <w:rtl w:val="0"/>
              </w:rPr>
              <w:t xml:space="preserve">20-29%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5">
            <w:pPr>
              <w:tabs>
                <w:tab w:val="left" w:pos="12049"/>
              </w:tabs>
              <w:rPr/>
            </w:pPr>
            <w:r w:rsidDel="00000000" w:rsidR="00000000" w:rsidRPr="00000000">
              <w:rPr>
                <w:rtl w:val="0"/>
              </w:rPr>
              <w:t xml:space="preserve">Más del 30 %</w:t>
            </w:r>
          </w:p>
        </w:tc>
      </w:tr>
    </w:tbl>
    <w:p w:rsidR="00000000" w:rsidDel="00000000" w:rsidP="00000000" w:rsidRDefault="00000000" w:rsidRPr="00000000" w14:paraId="00000466">
      <w:pPr>
        <w:tabs>
          <w:tab w:val="left" w:pos="12049"/>
        </w:tabs>
        <w:rPr>
          <w:rFonts w:ascii="Cambria" w:cs="Cambria" w:eastAsia="Cambria" w:hAnsi="Cambria"/>
          <w:sz w:val="2"/>
          <w:szCs w:val="2"/>
        </w:rPr>
      </w:pPr>
      <w:r w:rsidDel="00000000" w:rsidR="00000000" w:rsidRPr="00000000">
        <w:rPr>
          <w:rtl w:val="0"/>
        </w:rPr>
      </w:r>
    </w:p>
    <w:tbl>
      <w:tblPr>
        <w:tblStyle w:val="Table20"/>
        <w:tblW w:w="14953.0" w:type="dxa"/>
        <w:jc w:val="left"/>
        <w:tblInd w:w="-235.0" w:type="dxa"/>
        <w:tblLayout w:type="fixed"/>
        <w:tblLook w:val="0000"/>
      </w:tblPr>
      <w:tblGrid>
        <w:gridCol w:w="3515"/>
        <w:gridCol w:w="2127"/>
        <w:gridCol w:w="1842"/>
        <w:gridCol w:w="2268"/>
        <w:gridCol w:w="1843"/>
        <w:gridCol w:w="851"/>
        <w:gridCol w:w="992"/>
        <w:gridCol w:w="709"/>
        <w:gridCol w:w="806"/>
        <w:tblGridChange w:id="0">
          <w:tblGrid>
            <w:gridCol w:w="3515"/>
            <w:gridCol w:w="2127"/>
            <w:gridCol w:w="1842"/>
            <w:gridCol w:w="2268"/>
            <w:gridCol w:w="1843"/>
            <w:gridCol w:w="851"/>
            <w:gridCol w:w="992"/>
            <w:gridCol w:w="709"/>
            <w:gridCol w:w="806"/>
          </w:tblGrid>
        </w:tblGridChange>
      </w:tblGrid>
      <w:tr>
        <w:trPr>
          <w:cantSplit w:val="0"/>
          <w:trHeight w:val="260" w:hRule="atLeast"/>
          <w:tblHeader w:val="0"/>
        </w:trPr>
        <w:tc>
          <w:tcPr>
            <w:gridSpan w:val="9"/>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467">
            <w:pPr>
              <w:tabs>
                <w:tab w:val="left" w:pos="12049"/>
              </w:tabs>
              <w:rPr>
                <w:color w:val="ffffff"/>
              </w:rPr>
            </w:pPr>
            <w:r w:rsidDel="00000000" w:rsidR="00000000" w:rsidRPr="00000000">
              <w:rPr>
                <w:b w:val="1"/>
                <w:color w:val="ffffff"/>
                <w:rtl w:val="0"/>
              </w:rPr>
              <w:t xml:space="preserve">ACTUACIÓN 2: Inclusión de exposiciones orales como medida de evaluación</w:t>
            </w:r>
            <w:r w:rsidDel="00000000" w:rsidR="00000000" w:rsidRPr="00000000">
              <w:rPr>
                <w:rtl w:val="0"/>
              </w:rPr>
            </w:r>
          </w:p>
        </w:tc>
      </w:tr>
      <w:tr>
        <w:trPr>
          <w:cantSplit w:val="0"/>
          <w:trHeight w:val="260" w:hRule="atLeast"/>
          <w:tblHeader w:val="0"/>
        </w:trPr>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70">
            <w:pPr>
              <w:tabs>
                <w:tab w:val="left" w:pos="12049"/>
              </w:tabs>
              <w:jc w:val="center"/>
              <w:rPr>
                <w:sz w:val="20"/>
                <w:szCs w:val="20"/>
              </w:rPr>
            </w:pPr>
            <w:r w:rsidDel="00000000" w:rsidR="00000000" w:rsidRPr="00000000">
              <w:rPr>
                <w:sz w:val="20"/>
                <w:szCs w:val="20"/>
                <w:rtl w:val="0"/>
              </w:rPr>
              <w:t xml:space="preserve">TAREAS</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71">
            <w:pPr>
              <w:tabs>
                <w:tab w:val="left" w:pos="12049"/>
              </w:tabs>
              <w:jc w:val="center"/>
              <w:rPr>
                <w:sz w:val="20"/>
                <w:szCs w:val="20"/>
              </w:rPr>
            </w:pPr>
            <w:r w:rsidDel="00000000" w:rsidR="00000000" w:rsidRPr="00000000">
              <w:rPr>
                <w:sz w:val="20"/>
                <w:szCs w:val="20"/>
                <w:rtl w:val="0"/>
              </w:rPr>
              <w:t xml:space="preserve">TEMPORALIZACIÓN</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72">
            <w:pPr>
              <w:tabs>
                <w:tab w:val="left" w:pos="12049"/>
              </w:tabs>
              <w:jc w:val="center"/>
              <w:rPr>
                <w:sz w:val="20"/>
                <w:szCs w:val="20"/>
              </w:rPr>
            </w:pPr>
            <w:r w:rsidDel="00000000" w:rsidR="00000000" w:rsidRPr="00000000">
              <w:rPr>
                <w:sz w:val="20"/>
                <w:szCs w:val="20"/>
                <w:rtl w:val="0"/>
              </w:rPr>
              <w:t xml:space="preserve">RESPONSABLES</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73">
            <w:pPr>
              <w:tabs>
                <w:tab w:val="left" w:pos="12049"/>
              </w:tabs>
              <w:jc w:val="center"/>
              <w:rPr>
                <w:sz w:val="20"/>
                <w:szCs w:val="20"/>
              </w:rPr>
            </w:pPr>
            <w:r w:rsidDel="00000000" w:rsidR="00000000" w:rsidRPr="00000000">
              <w:rPr>
                <w:sz w:val="20"/>
                <w:szCs w:val="20"/>
                <w:rtl w:val="0"/>
              </w:rPr>
              <w:t xml:space="preserve">INDICADOR DE SEGUIMIENTO</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74">
            <w:pPr>
              <w:tabs>
                <w:tab w:val="left" w:pos="12049"/>
              </w:tabs>
              <w:jc w:val="center"/>
              <w:rPr>
                <w:sz w:val="20"/>
                <w:szCs w:val="20"/>
              </w:rPr>
            </w:pPr>
            <w:r w:rsidDel="00000000" w:rsidR="00000000" w:rsidRPr="00000000">
              <w:rPr>
                <w:sz w:val="20"/>
                <w:szCs w:val="20"/>
                <w:rtl w:val="0"/>
              </w:rPr>
              <w:t xml:space="preserve">RESPONSABLE DE SEGUIMIENTO</w:t>
            </w:r>
          </w:p>
        </w:tc>
        <w:tc>
          <w:tcPr>
            <w:gridSpan w:val="4"/>
            <w:tcBorders>
              <w:top w:color="000000" w:space="0" w:sz="4" w:val="single"/>
              <w:left w:color="000000" w:space="0" w:sz="4" w:val="single"/>
              <w:bottom w:color="000000" w:space="0" w:sz="4" w:val="single"/>
              <w:right w:color="000000" w:space="0" w:sz="4" w:val="single"/>
            </w:tcBorders>
            <w:shd w:fill="9cc2e5" w:val="clear"/>
            <w:vAlign w:val="center"/>
          </w:tcPr>
          <w:p w:rsidR="00000000" w:rsidDel="00000000" w:rsidP="00000000" w:rsidRDefault="00000000" w:rsidRPr="00000000" w14:paraId="00000475">
            <w:pPr>
              <w:tabs>
                <w:tab w:val="left" w:pos="12049"/>
              </w:tabs>
              <w:jc w:val="center"/>
              <w:rPr>
                <w:sz w:val="20"/>
                <w:szCs w:val="20"/>
              </w:rPr>
            </w:pPr>
            <w:r w:rsidDel="00000000" w:rsidR="00000000" w:rsidRPr="00000000">
              <w:rPr>
                <w:sz w:val="20"/>
                <w:szCs w:val="20"/>
                <w:rtl w:val="0"/>
              </w:rPr>
              <w:t xml:space="preserve">RESULTADO</w:t>
            </w:r>
          </w:p>
          <w:p w:rsidR="00000000" w:rsidDel="00000000" w:rsidP="00000000" w:rsidRDefault="00000000" w:rsidRPr="00000000" w14:paraId="00000476">
            <w:pPr>
              <w:tabs>
                <w:tab w:val="left" w:pos="12049"/>
              </w:tabs>
              <w:jc w:val="center"/>
              <w:rPr>
                <w:sz w:val="20"/>
                <w:szCs w:val="20"/>
              </w:rPr>
            </w:pPr>
            <w:r w:rsidDel="00000000" w:rsidR="00000000" w:rsidRPr="00000000">
              <w:rPr>
                <w:sz w:val="20"/>
                <w:szCs w:val="20"/>
                <w:rtl w:val="0"/>
              </w:rPr>
              <w:t xml:space="preserve">TAREA</w:t>
            </w:r>
          </w:p>
        </w:tc>
      </w:tr>
      <w:tr>
        <w:trPr>
          <w:cantSplit w:val="0"/>
          <w:trHeight w:val="100" w:hRule="atLeast"/>
          <w:tblHeader w:val="0"/>
        </w:trPr>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47F">
            <w:pPr>
              <w:tabs>
                <w:tab w:val="left" w:pos="12049"/>
              </w:tabs>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480">
            <w:pPr>
              <w:tabs>
                <w:tab w:val="left" w:pos="12049"/>
              </w:tabs>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481">
            <w:pPr>
              <w:tabs>
                <w:tab w:val="left" w:pos="12049"/>
              </w:tabs>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482">
            <w:pPr>
              <w:tabs>
                <w:tab w:val="left" w:pos="12049"/>
              </w:tabs>
              <w:rPr>
                <w:sz w:val="20"/>
                <w:szCs w:val="20"/>
              </w:rPr>
            </w:pPr>
            <w:r w:rsidDel="00000000" w:rsidR="00000000" w:rsidRPr="00000000">
              <w:rPr>
                <w:sz w:val="20"/>
                <w:szCs w:val="20"/>
                <w:rtl w:val="0"/>
              </w:rPr>
              <w:t xml:space="preserve">4</w:t>
            </w:r>
          </w:p>
        </w:tc>
      </w:tr>
      <w:tr>
        <w:trPr>
          <w:cantSplit w:val="0"/>
          <w:trHeight w:val="8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83">
            <w:pPr>
              <w:tabs>
                <w:tab w:val="left" w:pos="12049"/>
              </w:tabs>
              <w:rPr/>
            </w:pPr>
            <w:r w:rsidDel="00000000" w:rsidR="00000000" w:rsidRPr="00000000">
              <w:rPr>
                <w:rtl w:val="0"/>
              </w:rPr>
              <w:t xml:space="preserve">Diseño y calificación de exposiciones orales como medio habitual de calificación en Lengua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84">
            <w:pPr>
              <w:tabs>
                <w:tab w:val="left" w:pos="12049"/>
              </w:tabs>
              <w:jc w:val="center"/>
              <w:rPr/>
            </w:pPr>
            <w:r w:rsidDel="00000000" w:rsidR="00000000" w:rsidRPr="00000000">
              <w:rPr>
                <w:rtl w:val="0"/>
              </w:rPr>
              <w:t xml:space="preserve">A partir del segundo trimestre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85">
            <w:pPr>
              <w:tabs>
                <w:tab w:val="left" w:pos="12049"/>
              </w:tabs>
              <w:jc w:val="center"/>
              <w:rPr/>
            </w:pPr>
            <w:r w:rsidDel="00000000" w:rsidR="00000000" w:rsidRPr="00000000">
              <w:rPr>
                <w:rtl w:val="0"/>
              </w:rPr>
              <w:t xml:space="preserve">Maestras</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86">
            <w:pPr>
              <w:tabs>
                <w:tab w:val="left" w:pos="12049"/>
              </w:tabs>
              <w:jc w:val="both"/>
              <w:rPr/>
            </w:pPr>
            <w:r w:rsidDel="00000000" w:rsidR="00000000" w:rsidRPr="00000000">
              <w:rPr>
                <w:rtl w:val="0"/>
              </w:rPr>
              <w:t xml:space="preserve">Las exposiciones orales forman parte de las actividades de aprendizaje integradas objeto de evaluación en al menos el área de Lengua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87">
            <w:pPr>
              <w:tabs>
                <w:tab w:val="left" w:pos="12049"/>
              </w:tabs>
              <w:jc w:val="center"/>
              <w:rPr/>
            </w:pPr>
            <w:r w:rsidDel="00000000" w:rsidR="00000000" w:rsidRPr="00000000">
              <w:rPr>
                <w:rtl w:val="0"/>
              </w:rPr>
              <w:t xml:space="preserve">Director</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88">
            <w:pPr>
              <w:tabs>
                <w:tab w:val="left" w:pos="12049"/>
              </w:tabs>
              <w:jc w:val="center"/>
              <w:rPr/>
            </w:pPr>
            <w:r w:rsidDel="00000000" w:rsidR="00000000" w:rsidRPr="00000000">
              <w:rPr>
                <w:rtl w:val="0"/>
              </w:rPr>
              <w:t xml:space="preserve"> 0-25% de los grupos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89">
            <w:pPr>
              <w:tabs>
                <w:tab w:val="left" w:pos="12049"/>
              </w:tabs>
              <w:jc w:val="center"/>
              <w:rPr/>
            </w:pPr>
            <w:r w:rsidDel="00000000" w:rsidR="00000000" w:rsidRPr="00000000">
              <w:rPr>
                <w:rtl w:val="0"/>
              </w:rPr>
            </w:r>
          </w:p>
          <w:p w:rsidR="00000000" w:rsidDel="00000000" w:rsidP="00000000" w:rsidRDefault="00000000" w:rsidRPr="00000000" w14:paraId="0000048A">
            <w:pPr>
              <w:tabs>
                <w:tab w:val="left" w:pos="12049"/>
              </w:tabs>
              <w:jc w:val="center"/>
              <w:rPr/>
            </w:pPr>
            <w:r w:rsidDel="00000000" w:rsidR="00000000" w:rsidRPr="00000000">
              <w:rPr>
                <w:rtl w:val="0"/>
              </w:rPr>
              <w:t xml:space="preserve">26-50%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8B">
            <w:pPr>
              <w:tabs>
                <w:tab w:val="left" w:pos="12049"/>
              </w:tabs>
              <w:jc w:val="center"/>
              <w:rPr/>
            </w:pPr>
            <w:r w:rsidDel="00000000" w:rsidR="00000000" w:rsidRPr="00000000">
              <w:rPr>
                <w:rtl w:val="0"/>
              </w:rPr>
              <w:t xml:space="preserve"> 51-75%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C">
            <w:pPr>
              <w:tabs>
                <w:tab w:val="left" w:pos="12049"/>
              </w:tabs>
              <w:jc w:val="center"/>
              <w:rPr/>
            </w:pPr>
            <w:r w:rsidDel="00000000" w:rsidR="00000000" w:rsidRPr="00000000">
              <w:rPr>
                <w:rtl w:val="0"/>
              </w:rPr>
              <w:t xml:space="preserve"> 76-100%</w:t>
            </w:r>
          </w:p>
        </w:tc>
      </w:tr>
    </w:tbl>
    <w:p w:rsidR="00000000" w:rsidDel="00000000" w:rsidP="00000000" w:rsidRDefault="00000000" w:rsidRPr="00000000" w14:paraId="0000048D">
      <w:pPr>
        <w:tabs>
          <w:tab w:val="left" w:pos="12049"/>
        </w:tabs>
        <w:rPr>
          <w:rFonts w:ascii="Cambria" w:cs="Cambria" w:eastAsia="Cambria" w:hAnsi="Cambria"/>
          <w:sz w:val="2"/>
          <w:szCs w:val="2"/>
        </w:rPr>
      </w:pPr>
      <w:r w:rsidDel="00000000" w:rsidR="00000000" w:rsidRPr="00000000">
        <w:rPr>
          <w:rtl w:val="0"/>
        </w:rPr>
      </w:r>
    </w:p>
    <w:tbl>
      <w:tblPr>
        <w:tblStyle w:val="Table21"/>
        <w:tblW w:w="14935.0" w:type="dxa"/>
        <w:jc w:val="left"/>
        <w:tblInd w:w="-235.0" w:type="dxa"/>
        <w:tblLayout w:type="fixed"/>
        <w:tblLook w:val="0000"/>
      </w:tblPr>
      <w:tblGrid>
        <w:gridCol w:w="14935"/>
        <w:tblGridChange w:id="0">
          <w:tblGrid>
            <w:gridCol w:w="14935"/>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E">
            <w:pPr>
              <w:tabs>
                <w:tab w:val="left" w:pos="12049"/>
              </w:tabs>
              <w:rPr>
                <w:sz w:val="20"/>
                <w:szCs w:val="20"/>
              </w:rPr>
            </w:pPr>
            <w:bookmarkStart w:colFirst="0" w:colLast="0" w:name="_heading=h.1fob9te" w:id="2"/>
            <w:bookmarkEnd w:id="2"/>
            <w:r w:rsidDel="00000000" w:rsidR="00000000" w:rsidRPr="00000000">
              <w:rPr>
                <w:b w:val="1"/>
                <w:sz w:val="20"/>
                <w:szCs w:val="20"/>
                <w:rtl w:val="0"/>
              </w:rPr>
              <w:t xml:space="preserve">INSTRUMENTOS DE EVALUACIÓN: </w:t>
            </w:r>
            <w:r w:rsidDel="00000000" w:rsidR="00000000" w:rsidRPr="00000000">
              <w:rPr>
                <w:sz w:val="20"/>
                <w:szCs w:val="20"/>
                <w:rtl w:val="0"/>
              </w:rPr>
              <w:t xml:space="preserve">Listas de control sobre participación, uso de la gamificación, participación en concursos y registro de actividades computables para nota final de lengua  y Rúbrica de comunicación lingüística</w:t>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48F">
            <w:pPr>
              <w:tabs>
                <w:tab w:val="left" w:pos="12049"/>
              </w:tabs>
              <w:rPr>
                <w:color w:val="ffffff"/>
              </w:rPr>
            </w:pPr>
            <w:r w:rsidDel="00000000" w:rsidR="00000000" w:rsidRPr="00000000">
              <w:rPr>
                <w:b w:val="1"/>
                <w:color w:val="ffffff"/>
                <w:rtl w:val="0"/>
              </w:rPr>
              <w:t xml:space="preserve">RESULTADO FINAL:</w:t>
            </w:r>
            <w:r w:rsidDel="00000000" w:rsidR="00000000" w:rsidRPr="00000000">
              <w:rPr>
                <w:rtl w:val="0"/>
              </w:rPr>
            </w:r>
          </w:p>
        </w:tc>
      </w:tr>
    </w:tbl>
    <w:p w:rsidR="00000000" w:rsidDel="00000000" w:rsidP="00000000" w:rsidRDefault="00000000" w:rsidRPr="00000000" w14:paraId="00000490">
      <w:pPr>
        <w:tabs>
          <w:tab w:val="left" w:pos="12049"/>
        </w:tabs>
        <w:rPr>
          <w:rFonts w:ascii="Cambria" w:cs="Cambria" w:eastAsia="Cambria" w:hAnsi="Cambria"/>
        </w:rPr>
      </w:pPr>
      <w:r w:rsidDel="00000000" w:rsidR="00000000" w:rsidRPr="00000000">
        <w:rPr>
          <w:rtl w:val="0"/>
        </w:rPr>
      </w:r>
    </w:p>
    <w:tbl>
      <w:tblPr>
        <w:tblStyle w:val="Table22"/>
        <w:tblW w:w="14908.0" w:type="dxa"/>
        <w:jc w:val="left"/>
        <w:tblInd w:w="-235.0" w:type="dxa"/>
        <w:tblLayout w:type="fixed"/>
        <w:tblLook w:val="0000"/>
      </w:tblPr>
      <w:tblGrid>
        <w:gridCol w:w="3782"/>
        <w:gridCol w:w="2182"/>
        <w:gridCol w:w="1635"/>
        <w:gridCol w:w="130"/>
        <w:gridCol w:w="1566"/>
        <w:gridCol w:w="142"/>
        <w:gridCol w:w="1696"/>
        <w:gridCol w:w="142"/>
        <w:gridCol w:w="848"/>
        <w:gridCol w:w="849"/>
        <w:gridCol w:w="848"/>
        <w:gridCol w:w="142"/>
        <w:gridCol w:w="901"/>
        <w:gridCol w:w="27"/>
        <w:gridCol w:w="18"/>
        <w:tblGridChange w:id="0">
          <w:tblGrid>
            <w:gridCol w:w="3782"/>
            <w:gridCol w:w="2182"/>
            <w:gridCol w:w="1635"/>
            <w:gridCol w:w="130"/>
            <w:gridCol w:w="1566"/>
            <w:gridCol w:w="142"/>
            <w:gridCol w:w="1696"/>
            <w:gridCol w:w="142"/>
            <w:gridCol w:w="848"/>
            <w:gridCol w:w="849"/>
            <w:gridCol w:w="848"/>
            <w:gridCol w:w="142"/>
            <w:gridCol w:w="901"/>
            <w:gridCol w:w="27"/>
            <w:gridCol w:w="18"/>
          </w:tblGrid>
        </w:tblGridChange>
      </w:tblGrid>
      <w:tr>
        <w:trPr>
          <w:cantSplit w:val="0"/>
          <w:trHeight w:val="240" w:hRule="atLeast"/>
          <w:tblHeader w:val="0"/>
        </w:trPr>
        <w:tc>
          <w:tcPr>
            <w:gridSpan w:val="13"/>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491">
            <w:pPr>
              <w:tabs>
                <w:tab w:val="left" w:pos="12049"/>
              </w:tabs>
              <w:rPr>
                <w:color w:val="ffffff"/>
              </w:rPr>
            </w:pPr>
            <w:r w:rsidDel="00000000" w:rsidR="00000000" w:rsidRPr="00000000">
              <w:rPr>
                <w:b w:val="1"/>
                <w:color w:val="ffffff"/>
                <w:rtl w:val="0"/>
              </w:rPr>
              <w:t xml:space="preserve">PLAN DE MEJORA DE LA LECTURA Y COMPRENSIÓN LECTORA</w:t>
            </w:r>
            <w:r w:rsidDel="00000000" w:rsidR="00000000" w:rsidRPr="00000000">
              <w:rPr>
                <w:rtl w:val="0"/>
              </w:rPr>
            </w:r>
          </w:p>
        </w:tc>
      </w:tr>
      <w:tr>
        <w:trPr>
          <w:cantSplit w:val="0"/>
          <w:trHeight w:val="260" w:hRule="atLeast"/>
          <w:tblHeader w:val="0"/>
        </w:trPr>
        <w:tc>
          <w:tcPr>
            <w:gridSpan w:val="1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E">
            <w:pPr>
              <w:tabs>
                <w:tab w:val="left" w:pos="12049"/>
              </w:tabs>
              <w:rPr/>
            </w:pPr>
            <w:r w:rsidDel="00000000" w:rsidR="00000000" w:rsidRPr="00000000">
              <w:rPr>
                <w:b w:val="1"/>
                <w:rtl w:val="0"/>
              </w:rPr>
              <w:t xml:space="preserve">OBJETIVO</w:t>
            </w:r>
            <w:r w:rsidDel="00000000" w:rsidR="00000000" w:rsidRPr="00000000">
              <w:rPr>
                <w:rtl w:val="0"/>
              </w:rPr>
              <w:t xml:space="preserve">: Mejorar significativamente la comprensión lectora en relación a la evaluación inicial</w:t>
            </w:r>
          </w:p>
          <w:p w:rsidR="00000000" w:rsidDel="00000000" w:rsidP="00000000" w:rsidRDefault="00000000" w:rsidRPr="00000000" w14:paraId="0000049F">
            <w:pPr>
              <w:tabs>
                <w:tab w:val="left" w:pos="12049"/>
              </w:tabs>
              <w:rPr/>
            </w:pPr>
            <w:r w:rsidDel="00000000" w:rsidR="00000000" w:rsidRPr="00000000">
              <w:rPr>
                <w:rtl w:val="0"/>
              </w:rPr>
            </w:r>
          </w:p>
        </w:tc>
      </w:tr>
      <w:tr>
        <w:trPr>
          <w:cantSplit w:val="0"/>
          <w:trHeight w:val="260" w:hRule="atLeast"/>
          <w:tblHeader w:val="0"/>
        </w:trPr>
        <w:tc>
          <w:tcPr>
            <w:gridSpan w:val="1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C">
            <w:pPr>
              <w:tabs>
                <w:tab w:val="left" w:pos="12049"/>
              </w:tabs>
              <w:rPr/>
            </w:pPr>
            <w:r w:rsidDel="00000000" w:rsidR="00000000" w:rsidRPr="00000000">
              <w:rPr>
                <w:b w:val="1"/>
                <w:rtl w:val="0"/>
              </w:rPr>
              <w:t xml:space="preserve">INDICADOR DE LOGRO:</w:t>
            </w:r>
            <w:r w:rsidDel="00000000" w:rsidR="00000000" w:rsidRPr="00000000">
              <w:rPr>
                <w:rtl w:val="0"/>
              </w:rPr>
              <w:t xml:space="preserve"> El 75 % del alumnado de Primaria (excluidos absentistas) mejora significativamente (más de 10 %) en velocidad lectora, entonación, y comprensión lectora. </w:t>
            </w:r>
            <w:r w:rsidDel="00000000" w:rsidR="00000000" w:rsidRPr="00000000">
              <w:rPr>
                <w:vertAlign w:val="superscript"/>
              </w:rPr>
              <w:footnoteReference w:customMarkFollows="0" w:id="5"/>
            </w:r>
            <w:r w:rsidDel="00000000" w:rsidR="00000000" w:rsidRPr="00000000">
              <w:rPr>
                <w:rtl w:val="0"/>
              </w:rPr>
            </w:r>
          </w:p>
          <w:p w:rsidR="00000000" w:rsidDel="00000000" w:rsidP="00000000" w:rsidRDefault="00000000" w:rsidRPr="00000000" w14:paraId="000004AD">
            <w:pPr>
              <w:tabs>
                <w:tab w:val="left" w:pos="12049"/>
              </w:tabs>
              <w:rPr/>
            </w:pPr>
            <w:r w:rsidDel="00000000" w:rsidR="00000000" w:rsidRPr="00000000">
              <w:rPr>
                <w:rtl w:val="0"/>
              </w:rPr>
            </w:r>
          </w:p>
        </w:tc>
      </w:tr>
      <w:tr>
        <w:trPr>
          <w:cantSplit w:val="0"/>
          <w:trHeight w:val="200" w:hRule="atLeast"/>
          <w:tblHeader w:val="0"/>
        </w:trPr>
        <w:tc>
          <w:tcPr>
            <w:gridSpan w:val="15"/>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4BA">
            <w:pPr>
              <w:tabs>
                <w:tab w:val="left" w:pos="12049"/>
              </w:tabs>
              <w:rPr>
                <w:b w:val="1"/>
                <w:color w:val="ffffff"/>
              </w:rPr>
            </w:pPr>
            <w:r w:rsidDel="00000000" w:rsidR="00000000" w:rsidRPr="00000000">
              <w:rPr>
                <w:b w:val="1"/>
                <w:color w:val="ffffff"/>
                <w:rtl w:val="0"/>
              </w:rPr>
              <w:t xml:space="preserve">ACTUACIÓN 1: Ejercicios de lectura y comprensión lectora</w:t>
            </w:r>
          </w:p>
          <w:p w:rsidR="00000000" w:rsidDel="00000000" w:rsidP="00000000" w:rsidRDefault="00000000" w:rsidRPr="00000000" w14:paraId="000004BB">
            <w:pPr>
              <w:tabs>
                <w:tab w:val="left" w:pos="12049"/>
              </w:tabs>
              <w:rPr>
                <w:color w:val="ffffff"/>
              </w:rPr>
            </w:pPr>
            <w:r w:rsidDel="00000000" w:rsidR="00000000" w:rsidRPr="00000000">
              <w:rPr>
                <w:rtl w:val="0"/>
              </w:rPr>
            </w:r>
          </w:p>
        </w:tc>
      </w:tr>
      <w:tr>
        <w:trPr>
          <w:cantSplit w:val="0"/>
          <w:trHeight w:val="260" w:hRule="atLeast"/>
          <w:tblHeader w:val="0"/>
        </w:trPr>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CA">
            <w:pPr>
              <w:tabs>
                <w:tab w:val="left" w:pos="12049"/>
              </w:tabs>
              <w:jc w:val="center"/>
              <w:rPr>
                <w:sz w:val="20"/>
                <w:szCs w:val="20"/>
              </w:rPr>
            </w:pPr>
            <w:r w:rsidDel="00000000" w:rsidR="00000000" w:rsidRPr="00000000">
              <w:rPr>
                <w:sz w:val="20"/>
                <w:szCs w:val="20"/>
                <w:rtl w:val="0"/>
              </w:rPr>
              <w:t xml:space="preserve">TAREAS</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CB">
            <w:pPr>
              <w:tabs>
                <w:tab w:val="left" w:pos="12049"/>
              </w:tabs>
              <w:jc w:val="center"/>
              <w:rPr>
                <w:sz w:val="20"/>
                <w:szCs w:val="20"/>
              </w:rPr>
            </w:pPr>
            <w:r w:rsidDel="00000000" w:rsidR="00000000" w:rsidRPr="00000000">
              <w:rPr>
                <w:sz w:val="20"/>
                <w:szCs w:val="20"/>
                <w:rtl w:val="0"/>
              </w:rPr>
              <w:t xml:space="preserve">TEMPORA-</w:t>
            </w:r>
          </w:p>
          <w:p w:rsidR="00000000" w:rsidDel="00000000" w:rsidP="00000000" w:rsidRDefault="00000000" w:rsidRPr="00000000" w14:paraId="000004CC">
            <w:pPr>
              <w:tabs>
                <w:tab w:val="left" w:pos="12049"/>
              </w:tabs>
              <w:jc w:val="center"/>
              <w:rPr>
                <w:sz w:val="20"/>
                <w:szCs w:val="20"/>
              </w:rPr>
            </w:pPr>
            <w:r w:rsidDel="00000000" w:rsidR="00000000" w:rsidRPr="00000000">
              <w:rPr>
                <w:sz w:val="20"/>
                <w:szCs w:val="20"/>
                <w:rtl w:val="0"/>
              </w:rPr>
              <w:t xml:space="preserve">LIZACIÓN</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CD">
            <w:pPr>
              <w:tabs>
                <w:tab w:val="left" w:pos="12049"/>
              </w:tabs>
              <w:jc w:val="center"/>
              <w:rPr>
                <w:sz w:val="20"/>
                <w:szCs w:val="20"/>
              </w:rPr>
            </w:pPr>
            <w:r w:rsidDel="00000000" w:rsidR="00000000" w:rsidRPr="00000000">
              <w:rPr>
                <w:sz w:val="20"/>
                <w:szCs w:val="20"/>
                <w:rtl w:val="0"/>
              </w:rPr>
              <w:t xml:space="preserve">RESPONSABLE</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CE">
            <w:pPr>
              <w:tabs>
                <w:tab w:val="left" w:pos="12049"/>
              </w:tabs>
              <w:jc w:val="center"/>
              <w:rPr>
                <w:sz w:val="20"/>
                <w:szCs w:val="20"/>
              </w:rPr>
            </w:pPr>
            <w:r w:rsidDel="00000000" w:rsidR="00000000" w:rsidRPr="00000000">
              <w:rPr>
                <w:sz w:val="20"/>
                <w:szCs w:val="20"/>
                <w:rtl w:val="0"/>
              </w:rPr>
              <w:t xml:space="preserve">INDICADOR DE SEGUIMIENTO</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D0">
            <w:pPr>
              <w:tabs>
                <w:tab w:val="left" w:pos="12049"/>
              </w:tabs>
              <w:jc w:val="center"/>
              <w:rPr>
                <w:sz w:val="20"/>
                <w:szCs w:val="20"/>
              </w:rPr>
            </w:pPr>
            <w:r w:rsidDel="00000000" w:rsidR="00000000" w:rsidRPr="00000000">
              <w:rPr>
                <w:sz w:val="20"/>
                <w:szCs w:val="20"/>
                <w:rtl w:val="0"/>
              </w:rPr>
              <w:t xml:space="preserve">RESPONSABLE DE SEGUIMIENTO</w:t>
            </w:r>
          </w:p>
        </w:tc>
        <w:tc>
          <w:tcPr>
            <w:gridSpan w:val="8"/>
            <w:tcBorders>
              <w:top w:color="000000" w:space="0" w:sz="4" w:val="single"/>
              <w:left w:color="000000" w:space="0" w:sz="4" w:val="single"/>
              <w:bottom w:color="000000" w:space="0" w:sz="4" w:val="single"/>
              <w:right w:color="000000" w:space="0" w:sz="4" w:val="single"/>
            </w:tcBorders>
            <w:shd w:fill="9cc2e5" w:val="clear"/>
            <w:vAlign w:val="center"/>
          </w:tcPr>
          <w:p w:rsidR="00000000" w:rsidDel="00000000" w:rsidP="00000000" w:rsidRDefault="00000000" w:rsidRPr="00000000" w14:paraId="000004D2">
            <w:pPr>
              <w:tabs>
                <w:tab w:val="left" w:pos="12049"/>
              </w:tabs>
              <w:jc w:val="center"/>
              <w:rPr>
                <w:sz w:val="20"/>
                <w:szCs w:val="20"/>
              </w:rPr>
            </w:pPr>
            <w:r w:rsidDel="00000000" w:rsidR="00000000" w:rsidRPr="00000000">
              <w:rPr>
                <w:sz w:val="20"/>
                <w:szCs w:val="20"/>
                <w:rtl w:val="0"/>
              </w:rPr>
              <w:t xml:space="preserve">RESULTADO</w:t>
            </w:r>
          </w:p>
          <w:p w:rsidR="00000000" w:rsidDel="00000000" w:rsidP="00000000" w:rsidRDefault="00000000" w:rsidRPr="00000000" w14:paraId="000004D3">
            <w:pPr>
              <w:tabs>
                <w:tab w:val="left" w:pos="12049"/>
              </w:tabs>
              <w:jc w:val="center"/>
              <w:rPr>
                <w:sz w:val="20"/>
                <w:szCs w:val="20"/>
              </w:rPr>
            </w:pPr>
            <w:r w:rsidDel="00000000" w:rsidR="00000000" w:rsidRPr="00000000">
              <w:rPr>
                <w:sz w:val="20"/>
                <w:szCs w:val="20"/>
                <w:rtl w:val="0"/>
              </w:rPr>
              <w:t xml:space="preserve">TAREA</w:t>
            </w:r>
          </w:p>
        </w:tc>
      </w:tr>
      <w:tr>
        <w:trPr>
          <w:cantSplit w:val="0"/>
          <w:trHeight w:val="60" w:hRule="atLeast"/>
          <w:tblHeader w:val="0"/>
        </w:trPr>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4E2">
            <w:pPr>
              <w:tabs>
                <w:tab w:val="left" w:pos="12049"/>
              </w:tabs>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4E4">
            <w:pPr>
              <w:tabs>
                <w:tab w:val="left" w:pos="12049"/>
              </w:tabs>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4E5">
            <w:pPr>
              <w:tabs>
                <w:tab w:val="left" w:pos="12049"/>
              </w:tabs>
              <w:rPr>
                <w:sz w:val="20"/>
                <w:szCs w:val="20"/>
              </w:rPr>
            </w:pPr>
            <w:r w:rsidDel="00000000" w:rsidR="00000000" w:rsidRPr="00000000">
              <w:rPr>
                <w:sz w:val="20"/>
                <w:szCs w:val="20"/>
                <w:rtl w:val="0"/>
              </w:rPr>
              <w:t xml:space="preserve">3</w:t>
            </w:r>
          </w:p>
        </w:tc>
        <w:tc>
          <w:tcPr>
            <w:gridSpan w:val="4"/>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4E6">
            <w:pPr>
              <w:tabs>
                <w:tab w:val="left" w:pos="12049"/>
              </w:tabs>
              <w:rPr>
                <w:sz w:val="20"/>
                <w:szCs w:val="20"/>
              </w:rPr>
            </w:pPr>
            <w:r w:rsidDel="00000000" w:rsidR="00000000" w:rsidRPr="00000000">
              <w:rPr>
                <w:sz w:val="20"/>
                <w:szCs w:val="20"/>
                <w:rtl w:val="0"/>
              </w:rPr>
              <w:t xml:space="preserve">4</w:t>
            </w:r>
          </w:p>
        </w:tc>
      </w:tr>
      <w:tr>
        <w:trPr>
          <w:cantSplit w:val="0"/>
          <w:trHeight w:val="50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EA">
            <w:pPr>
              <w:tabs>
                <w:tab w:val="left" w:pos="12049"/>
              </w:tabs>
              <w:rPr/>
            </w:pPr>
            <w:r w:rsidDel="00000000" w:rsidR="00000000" w:rsidRPr="00000000">
              <w:rPr>
                <w:rtl w:val="0"/>
              </w:rPr>
              <w:t xml:space="preserve">Prácticas de lectura adaptada </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EB">
            <w:pPr>
              <w:tabs>
                <w:tab w:val="left" w:pos="12049"/>
              </w:tabs>
              <w:jc w:val="center"/>
              <w:rPr/>
            </w:pPr>
            <w:r w:rsidDel="00000000" w:rsidR="00000000" w:rsidRPr="00000000">
              <w:rPr>
                <w:rtl w:val="0"/>
              </w:rPr>
              <w:t xml:space="preserve">Todo el curso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EC">
            <w:pPr>
              <w:tabs>
                <w:tab w:val="left" w:pos="12049"/>
              </w:tabs>
              <w:jc w:val="center"/>
              <w:rPr/>
            </w:pPr>
            <w:r w:rsidDel="00000000" w:rsidR="00000000" w:rsidRPr="00000000">
              <w:rPr>
                <w:rtl w:val="0"/>
              </w:rPr>
              <w:t xml:space="preserve">Maestr@s del grupo</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ED">
            <w:pPr>
              <w:tabs>
                <w:tab w:val="left" w:pos="12049"/>
              </w:tabs>
              <w:jc w:val="center"/>
              <w:rPr/>
            </w:pPr>
            <w:r w:rsidDel="00000000" w:rsidR="00000000" w:rsidRPr="00000000">
              <w:rPr>
                <w:b w:val="1"/>
                <w:rtl w:val="0"/>
              </w:rPr>
              <w:t xml:space="preserve">Ejercitación semanal</w:t>
            </w:r>
            <w:r w:rsidDel="00000000" w:rsidR="00000000" w:rsidRPr="00000000">
              <w:rPr>
                <w:rtl w:val="0"/>
              </w:rPr>
              <w:t xml:space="preserve"> de lecturas en el aula desde diferentes áreas</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EF">
            <w:pPr>
              <w:tabs>
                <w:tab w:val="left" w:pos="12049"/>
              </w:tabs>
              <w:jc w:val="center"/>
              <w:rPr/>
            </w:pPr>
            <w:r w:rsidDel="00000000" w:rsidR="00000000" w:rsidRPr="00000000">
              <w:rPr>
                <w:rtl w:val="0"/>
              </w:rPr>
              <w:t xml:space="preserve">Jefa de estudios </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4F1">
            <w:pPr>
              <w:tabs>
                <w:tab w:val="left" w:pos="12049"/>
              </w:tabs>
              <w:jc w:val="center"/>
              <w:rPr/>
            </w:pPr>
            <w:r w:rsidDel="00000000" w:rsidR="00000000" w:rsidRPr="00000000">
              <w:rPr>
                <w:rtl w:val="0"/>
              </w:rPr>
              <w:t xml:space="preserve">Menos de 1 vez/ semana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F3">
            <w:pPr>
              <w:tabs>
                <w:tab w:val="left" w:pos="12049"/>
              </w:tabs>
              <w:jc w:val="center"/>
              <w:rPr/>
            </w:pPr>
            <w:r w:rsidDel="00000000" w:rsidR="00000000" w:rsidRPr="00000000">
              <w:rPr>
                <w:rtl w:val="0"/>
              </w:rPr>
              <w:t xml:space="preserve">1 vez/ semana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F4">
            <w:pPr>
              <w:tabs>
                <w:tab w:val="left" w:pos="12049"/>
              </w:tabs>
              <w:jc w:val="center"/>
              <w:rPr/>
            </w:pPr>
            <w:r w:rsidDel="00000000" w:rsidR="00000000" w:rsidRPr="00000000">
              <w:rPr>
                <w:rtl w:val="0"/>
              </w:rPr>
              <w:t xml:space="preserve">2 veces/ semana</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5">
            <w:pPr>
              <w:tabs>
                <w:tab w:val="left" w:pos="12049"/>
              </w:tabs>
              <w:jc w:val="center"/>
              <w:rPr/>
            </w:pPr>
            <w:r w:rsidDel="00000000" w:rsidR="00000000" w:rsidRPr="00000000">
              <w:rPr>
                <w:rtl w:val="0"/>
              </w:rPr>
              <w:t xml:space="preserve">Más de 3 veces/ semana</w:t>
            </w:r>
          </w:p>
        </w:tc>
      </w:tr>
      <w:tr>
        <w:trPr>
          <w:cantSplit w:val="0"/>
          <w:trHeight w:val="50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4F9">
            <w:pPr>
              <w:tabs>
                <w:tab w:val="left" w:pos="12049"/>
              </w:tabs>
              <w:jc w:val="both"/>
              <w:rPr/>
            </w:pPr>
            <w:r w:rsidDel="00000000" w:rsidR="00000000" w:rsidRPr="00000000">
              <w:rPr>
                <w:rtl w:val="0"/>
              </w:rPr>
              <w:t xml:space="preserve">Inclusión de realización de tareas de lectura en sistema de gamificación del centro en Primaria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FA">
            <w:pPr>
              <w:tabs>
                <w:tab w:val="left" w:pos="12049"/>
              </w:tabs>
              <w:jc w:val="center"/>
              <w:rPr/>
            </w:pPr>
            <w:r w:rsidDel="00000000" w:rsidR="00000000" w:rsidRPr="00000000">
              <w:rPr>
                <w:rtl w:val="0"/>
              </w:rPr>
              <w:t xml:space="preserve">A partir de enero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FB">
            <w:pPr>
              <w:tabs>
                <w:tab w:val="left" w:pos="12049"/>
              </w:tabs>
              <w:jc w:val="center"/>
              <w:rPr/>
            </w:pPr>
            <w:r w:rsidDel="00000000" w:rsidR="00000000" w:rsidRPr="00000000">
              <w:rPr>
                <w:rtl w:val="0"/>
              </w:rPr>
              <w:t xml:space="preserve">Maestr@s del grupo</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FC">
            <w:pPr>
              <w:tabs>
                <w:tab w:val="left" w:pos="12049"/>
              </w:tabs>
              <w:jc w:val="both"/>
              <w:rPr/>
            </w:pPr>
            <w:r w:rsidDel="00000000" w:rsidR="00000000" w:rsidRPr="00000000">
              <w:rPr>
                <w:rtl w:val="0"/>
              </w:rPr>
              <w:t xml:space="preserve">El profesorado </w:t>
            </w:r>
            <w:r w:rsidDel="00000000" w:rsidR="00000000" w:rsidRPr="00000000">
              <w:rPr>
                <w:b w:val="1"/>
                <w:rtl w:val="0"/>
              </w:rPr>
              <w:t xml:space="preserve">utiliza habitualmente</w:t>
            </w:r>
            <w:r w:rsidDel="00000000" w:rsidR="00000000" w:rsidRPr="00000000">
              <w:rPr>
                <w:rtl w:val="0"/>
              </w:rPr>
              <w:t xml:space="preserve"> (al menos una vez por semana a cada grupo)</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FE">
            <w:pPr>
              <w:tabs>
                <w:tab w:val="left" w:pos="12049"/>
              </w:tabs>
              <w:jc w:val="center"/>
              <w:rPr/>
            </w:pPr>
            <w:r w:rsidDel="00000000" w:rsidR="00000000" w:rsidRPr="00000000">
              <w:rPr>
                <w:rtl w:val="0"/>
              </w:rPr>
              <w:t xml:space="preserve">Director</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500">
            <w:pPr>
              <w:tabs>
                <w:tab w:val="left" w:pos="12049"/>
              </w:tabs>
              <w:jc w:val="center"/>
              <w:rPr/>
            </w:pPr>
            <w:r w:rsidDel="00000000" w:rsidR="00000000" w:rsidRPr="00000000">
              <w:rPr>
                <w:rtl w:val="0"/>
              </w:rPr>
              <w:t xml:space="preserve">Menos de 1 vez/ quincena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02">
            <w:pPr>
              <w:tabs>
                <w:tab w:val="left" w:pos="12049"/>
              </w:tabs>
              <w:jc w:val="center"/>
              <w:rPr/>
            </w:pPr>
            <w:r w:rsidDel="00000000" w:rsidR="00000000" w:rsidRPr="00000000">
              <w:rPr>
                <w:rtl w:val="0"/>
              </w:rPr>
              <w:t xml:space="preserve">1 vez/ 15 días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03">
            <w:pPr>
              <w:tabs>
                <w:tab w:val="left" w:pos="12049"/>
              </w:tabs>
              <w:jc w:val="center"/>
              <w:rPr/>
            </w:pPr>
            <w:r w:rsidDel="00000000" w:rsidR="00000000" w:rsidRPr="00000000">
              <w:rPr>
                <w:rtl w:val="0"/>
              </w:rPr>
              <w:t xml:space="preserve">1 vez/ semana</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4">
            <w:pPr>
              <w:tabs>
                <w:tab w:val="left" w:pos="12049"/>
              </w:tabs>
              <w:jc w:val="center"/>
              <w:rPr/>
            </w:pPr>
            <w:r w:rsidDel="00000000" w:rsidR="00000000" w:rsidRPr="00000000">
              <w:rPr>
                <w:rtl w:val="0"/>
              </w:rPr>
              <w:t xml:space="preserve">Más de 1 vez / semana</w:t>
            </w:r>
          </w:p>
        </w:tc>
      </w:tr>
      <w:tr>
        <w:trPr>
          <w:cantSplit w:val="0"/>
          <w:trHeight w:val="50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08">
            <w:pPr>
              <w:tabs>
                <w:tab w:val="left" w:pos="12049"/>
              </w:tabs>
              <w:rPr/>
            </w:pPr>
            <w:r w:rsidDel="00000000" w:rsidR="00000000" w:rsidRPr="00000000">
              <w:rPr>
                <w:rtl w:val="0"/>
              </w:rPr>
              <w:t xml:space="preserve">Concursos de lectura y recitación</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09">
            <w:pPr>
              <w:tabs>
                <w:tab w:val="left" w:pos="12049"/>
              </w:tabs>
              <w:jc w:val="center"/>
              <w:rPr/>
            </w:pPr>
            <w:r w:rsidDel="00000000" w:rsidR="00000000" w:rsidRPr="00000000">
              <w:rPr>
                <w:rtl w:val="0"/>
              </w:rPr>
              <w:t xml:space="preserve">A partir de enero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0A">
            <w:pPr>
              <w:tabs>
                <w:tab w:val="left" w:pos="12049"/>
              </w:tabs>
              <w:jc w:val="center"/>
              <w:rPr/>
            </w:pPr>
            <w:r w:rsidDel="00000000" w:rsidR="00000000" w:rsidRPr="00000000">
              <w:rPr>
                <w:rtl w:val="0"/>
              </w:rPr>
            </w:r>
          </w:p>
          <w:p w:rsidR="00000000" w:rsidDel="00000000" w:rsidP="00000000" w:rsidRDefault="00000000" w:rsidRPr="00000000" w14:paraId="0000050B">
            <w:pPr>
              <w:tabs>
                <w:tab w:val="left" w:pos="12049"/>
              </w:tabs>
              <w:jc w:val="center"/>
              <w:rPr/>
            </w:pPr>
            <w:r w:rsidDel="00000000" w:rsidR="00000000" w:rsidRPr="00000000">
              <w:rPr>
                <w:rtl w:val="0"/>
              </w:rPr>
              <w:t xml:space="preserve">Maestr@s del grupo</w:t>
            </w:r>
          </w:p>
          <w:p w:rsidR="00000000" w:rsidDel="00000000" w:rsidP="00000000" w:rsidRDefault="00000000" w:rsidRPr="00000000" w14:paraId="0000050C">
            <w:pPr>
              <w:tabs>
                <w:tab w:val="left" w:pos="12049"/>
              </w:tabs>
              <w:jc w:val="center"/>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0D">
            <w:pPr>
              <w:tabs>
                <w:tab w:val="left" w:pos="12049"/>
              </w:tabs>
              <w:jc w:val="center"/>
              <w:rPr/>
            </w:pPr>
            <w:r w:rsidDel="00000000" w:rsidR="00000000" w:rsidRPr="00000000">
              <w:rPr>
                <w:rtl w:val="0"/>
              </w:rPr>
              <w:t xml:space="preserve">El 30 % del </w:t>
            </w:r>
            <w:r w:rsidDel="00000000" w:rsidR="00000000" w:rsidRPr="00000000">
              <w:rPr>
                <w:b w:val="1"/>
                <w:rtl w:val="0"/>
              </w:rPr>
              <w:t xml:space="preserve">alumnado participa</w:t>
            </w:r>
            <w:r w:rsidDel="00000000" w:rsidR="00000000" w:rsidRPr="00000000">
              <w:rPr>
                <w:rtl w:val="0"/>
              </w:rPr>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0F">
            <w:pPr>
              <w:tabs>
                <w:tab w:val="left" w:pos="12049"/>
              </w:tabs>
              <w:jc w:val="center"/>
              <w:rPr/>
            </w:pPr>
            <w:r w:rsidDel="00000000" w:rsidR="00000000" w:rsidRPr="00000000">
              <w:rPr>
                <w:rtl w:val="0"/>
              </w:rPr>
              <w:t xml:space="preserve">Director</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511">
            <w:pPr>
              <w:tabs>
                <w:tab w:val="left" w:pos="12049"/>
              </w:tabs>
              <w:jc w:val="center"/>
              <w:rPr/>
            </w:pPr>
            <w:r w:rsidDel="00000000" w:rsidR="00000000" w:rsidRPr="00000000">
              <w:rPr>
                <w:rtl w:val="0"/>
              </w:rPr>
              <w:t xml:space="preserve">0-9%</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13">
            <w:pPr>
              <w:tabs>
                <w:tab w:val="left" w:pos="12049"/>
              </w:tabs>
              <w:jc w:val="center"/>
              <w:rPr/>
            </w:pPr>
            <w:r w:rsidDel="00000000" w:rsidR="00000000" w:rsidRPr="00000000">
              <w:rPr>
                <w:rtl w:val="0"/>
              </w:rPr>
              <w:t xml:space="preserve">10-19%</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14">
            <w:pPr>
              <w:tabs>
                <w:tab w:val="left" w:pos="12049"/>
              </w:tabs>
              <w:jc w:val="center"/>
              <w:rPr/>
            </w:pPr>
            <w:r w:rsidDel="00000000" w:rsidR="00000000" w:rsidRPr="00000000">
              <w:rPr>
                <w:rtl w:val="0"/>
              </w:rPr>
              <w:t xml:space="preserve">20-29%</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5">
            <w:pPr>
              <w:tabs>
                <w:tab w:val="left" w:pos="12049"/>
              </w:tabs>
              <w:jc w:val="center"/>
              <w:rPr/>
            </w:pPr>
            <w:r w:rsidDel="00000000" w:rsidR="00000000" w:rsidRPr="00000000">
              <w:rPr>
                <w:rtl w:val="0"/>
              </w:rPr>
              <w:t xml:space="preserve">Más del 30 %</w:t>
            </w:r>
          </w:p>
        </w:tc>
      </w:tr>
      <w:tr>
        <w:trPr>
          <w:cantSplit w:val="0"/>
          <w:trHeight w:val="200" w:hRule="atLeast"/>
          <w:tblHeader w:val="0"/>
        </w:trPr>
        <w:tc>
          <w:tcPr>
            <w:gridSpan w:val="15"/>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519">
            <w:pPr>
              <w:tabs>
                <w:tab w:val="left" w:pos="12049"/>
              </w:tabs>
              <w:rPr>
                <w:b w:val="1"/>
                <w:color w:val="ffffff"/>
              </w:rPr>
            </w:pPr>
            <w:bookmarkStart w:colFirst="0" w:colLast="0" w:name="_heading=h.3znysh7" w:id="3"/>
            <w:bookmarkEnd w:id="3"/>
            <w:r w:rsidDel="00000000" w:rsidR="00000000" w:rsidRPr="00000000">
              <w:rPr>
                <w:b w:val="1"/>
                <w:color w:val="ffffff"/>
                <w:rtl w:val="0"/>
              </w:rPr>
              <w:t xml:space="preserve">ACTUACIÓN 2: Diagnóstico y derivación de alumnado con problemas lectoescritores</w:t>
            </w:r>
          </w:p>
          <w:p w:rsidR="00000000" w:rsidDel="00000000" w:rsidP="00000000" w:rsidRDefault="00000000" w:rsidRPr="00000000" w14:paraId="0000051A">
            <w:pPr>
              <w:tabs>
                <w:tab w:val="left" w:pos="12049"/>
              </w:tabs>
              <w:rPr>
                <w:color w:val="ffffff"/>
              </w:rPr>
            </w:pPr>
            <w:r w:rsidDel="00000000" w:rsidR="00000000" w:rsidRPr="00000000">
              <w:rPr>
                <w:rtl w:val="0"/>
              </w:rPr>
            </w:r>
          </w:p>
        </w:tc>
      </w:tr>
      <w:tr>
        <w:trPr>
          <w:cantSplit w:val="0"/>
          <w:trHeight w:val="260" w:hRule="atLeast"/>
          <w:tblHeader w:val="0"/>
        </w:trPr>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29">
            <w:pPr>
              <w:tabs>
                <w:tab w:val="left" w:pos="12049"/>
              </w:tabs>
              <w:jc w:val="center"/>
              <w:rPr>
                <w:sz w:val="20"/>
                <w:szCs w:val="20"/>
              </w:rPr>
            </w:pPr>
            <w:r w:rsidDel="00000000" w:rsidR="00000000" w:rsidRPr="00000000">
              <w:rPr>
                <w:sz w:val="20"/>
                <w:szCs w:val="20"/>
                <w:rtl w:val="0"/>
              </w:rPr>
              <w:t xml:space="preserve">TAREAS</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2A">
            <w:pPr>
              <w:tabs>
                <w:tab w:val="left" w:pos="12049"/>
              </w:tabs>
              <w:jc w:val="center"/>
              <w:rPr>
                <w:sz w:val="20"/>
                <w:szCs w:val="20"/>
              </w:rPr>
            </w:pPr>
            <w:r w:rsidDel="00000000" w:rsidR="00000000" w:rsidRPr="00000000">
              <w:rPr>
                <w:sz w:val="20"/>
                <w:szCs w:val="20"/>
                <w:rtl w:val="0"/>
              </w:rPr>
              <w:t xml:space="preserve">TEMPORALIZACIÓN</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2B">
            <w:pPr>
              <w:tabs>
                <w:tab w:val="left" w:pos="12049"/>
              </w:tabs>
              <w:jc w:val="center"/>
              <w:rPr>
                <w:sz w:val="20"/>
                <w:szCs w:val="20"/>
              </w:rPr>
            </w:pPr>
            <w:r w:rsidDel="00000000" w:rsidR="00000000" w:rsidRPr="00000000">
              <w:rPr>
                <w:sz w:val="20"/>
                <w:szCs w:val="20"/>
                <w:rtl w:val="0"/>
              </w:rPr>
              <w:t xml:space="preserve">RESPONSABLES</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2C">
            <w:pPr>
              <w:tabs>
                <w:tab w:val="left" w:pos="12049"/>
              </w:tabs>
              <w:jc w:val="center"/>
              <w:rPr>
                <w:sz w:val="20"/>
                <w:szCs w:val="20"/>
              </w:rPr>
            </w:pPr>
            <w:r w:rsidDel="00000000" w:rsidR="00000000" w:rsidRPr="00000000">
              <w:rPr>
                <w:sz w:val="20"/>
                <w:szCs w:val="20"/>
                <w:rtl w:val="0"/>
              </w:rPr>
              <w:t xml:space="preserve">INDICADOR DE SEGUIMIENTO</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2E">
            <w:pPr>
              <w:tabs>
                <w:tab w:val="left" w:pos="12049"/>
              </w:tabs>
              <w:jc w:val="center"/>
              <w:rPr>
                <w:sz w:val="20"/>
                <w:szCs w:val="20"/>
              </w:rPr>
            </w:pPr>
            <w:r w:rsidDel="00000000" w:rsidR="00000000" w:rsidRPr="00000000">
              <w:rPr>
                <w:sz w:val="20"/>
                <w:szCs w:val="20"/>
                <w:rtl w:val="0"/>
              </w:rPr>
              <w:t xml:space="preserve">RESPONSABLE DE SEGUIMIENTO</w:t>
            </w:r>
          </w:p>
        </w:tc>
        <w:tc>
          <w:tcPr>
            <w:gridSpan w:val="8"/>
            <w:tcBorders>
              <w:top w:color="000000" w:space="0" w:sz="4" w:val="single"/>
              <w:left w:color="000000" w:space="0" w:sz="4" w:val="single"/>
              <w:bottom w:color="000000" w:space="0" w:sz="4" w:val="single"/>
              <w:right w:color="000000" w:space="0" w:sz="4" w:val="single"/>
            </w:tcBorders>
            <w:shd w:fill="9cc2e5" w:val="clear"/>
            <w:vAlign w:val="center"/>
          </w:tcPr>
          <w:p w:rsidR="00000000" w:rsidDel="00000000" w:rsidP="00000000" w:rsidRDefault="00000000" w:rsidRPr="00000000" w14:paraId="00000530">
            <w:pPr>
              <w:tabs>
                <w:tab w:val="left" w:pos="12049"/>
              </w:tabs>
              <w:jc w:val="center"/>
              <w:rPr>
                <w:sz w:val="20"/>
                <w:szCs w:val="20"/>
              </w:rPr>
            </w:pPr>
            <w:r w:rsidDel="00000000" w:rsidR="00000000" w:rsidRPr="00000000">
              <w:rPr>
                <w:sz w:val="20"/>
                <w:szCs w:val="20"/>
                <w:rtl w:val="0"/>
              </w:rPr>
              <w:t xml:space="preserve">RESULTADO</w:t>
            </w:r>
          </w:p>
          <w:p w:rsidR="00000000" w:rsidDel="00000000" w:rsidP="00000000" w:rsidRDefault="00000000" w:rsidRPr="00000000" w14:paraId="00000531">
            <w:pPr>
              <w:tabs>
                <w:tab w:val="left" w:pos="12049"/>
              </w:tabs>
              <w:jc w:val="center"/>
              <w:rPr>
                <w:sz w:val="20"/>
                <w:szCs w:val="20"/>
              </w:rPr>
            </w:pPr>
            <w:r w:rsidDel="00000000" w:rsidR="00000000" w:rsidRPr="00000000">
              <w:rPr>
                <w:sz w:val="20"/>
                <w:szCs w:val="20"/>
                <w:rtl w:val="0"/>
              </w:rPr>
              <w:t xml:space="preserve">TAREA</w:t>
            </w:r>
          </w:p>
        </w:tc>
      </w:tr>
      <w:tr>
        <w:trPr>
          <w:cantSplit w:val="0"/>
          <w:trHeight w:val="60" w:hRule="atLeast"/>
          <w:tblHeader w:val="0"/>
        </w:trPr>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540">
            <w:pPr>
              <w:tabs>
                <w:tab w:val="left" w:pos="12049"/>
              </w:tabs>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542">
            <w:pPr>
              <w:tabs>
                <w:tab w:val="left" w:pos="12049"/>
              </w:tabs>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543">
            <w:pPr>
              <w:tabs>
                <w:tab w:val="left" w:pos="12049"/>
              </w:tabs>
              <w:rPr>
                <w:sz w:val="20"/>
                <w:szCs w:val="20"/>
              </w:rPr>
            </w:pPr>
            <w:r w:rsidDel="00000000" w:rsidR="00000000" w:rsidRPr="00000000">
              <w:rPr>
                <w:sz w:val="20"/>
                <w:szCs w:val="20"/>
                <w:rtl w:val="0"/>
              </w:rPr>
              <w:t xml:space="preserve">3</w:t>
            </w:r>
          </w:p>
        </w:tc>
        <w:tc>
          <w:tcPr>
            <w:gridSpan w:val="4"/>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544">
            <w:pPr>
              <w:tabs>
                <w:tab w:val="left" w:pos="12049"/>
              </w:tabs>
              <w:rPr>
                <w:sz w:val="20"/>
                <w:szCs w:val="20"/>
              </w:rPr>
            </w:pPr>
            <w:r w:rsidDel="00000000" w:rsidR="00000000" w:rsidRPr="00000000">
              <w:rPr>
                <w:sz w:val="20"/>
                <w:szCs w:val="20"/>
                <w:rtl w:val="0"/>
              </w:rPr>
              <w:t xml:space="preserve">4</w:t>
            </w:r>
          </w:p>
        </w:tc>
      </w:tr>
      <w:tr>
        <w:trPr>
          <w:cantSplit w:val="0"/>
          <w:trHeight w:val="50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48">
            <w:pPr>
              <w:tabs>
                <w:tab w:val="left" w:pos="12049"/>
              </w:tabs>
              <w:rPr/>
            </w:pPr>
            <w:r w:rsidDel="00000000" w:rsidR="00000000" w:rsidRPr="00000000">
              <w:rPr>
                <w:rtl w:val="0"/>
              </w:rPr>
              <w:t xml:space="preserve">Realización de cribados de detección y diagnóstico (para intervenir de modo sistemático el curso próximo)</w:t>
            </w:r>
          </w:p>
          <w:p w:rsidR="00000000" w:rsidDel="00000000" w:rsidP="00000000" w:rsidRDefault="00000000" w:rsidRPr="00000000" w14:paraId="00000549">
            <w:pPr>
              <w:tabs>
                <w:tab w:val="left" w:pos="12049"/>
              </w:tabs>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4A">
            <w:pPr>
              <w:tabs>
                <w:tab w:val="left" w:pos="12049"/>
              </w:tabs>
              <w:jc w:val="center"/>
              <w:rPr/>
            </w:pPr>
            <w:r w:rsidDel="00000000" w:rsidR="00000000" w:rsidRPr="00000000">
              <w:rPr>
                <w:rtl w:val="0"/>
              </w:rPr>
              <w:t xml:space="preserve">Primer trimestre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4B">
            <w:pPr>
              <w:tabs>
                <w:tab w:val="left" w:pos="12049"/>
              </w:tabs>
              <w:jc w:val="center"/>
              <w:rPr/>
            </w:pPr>
            <w:r w:rsidDel="00000000" w:rsidR="00000000" w:rsidRPr="00000000">
              <w:rPr>
                <w:rtl w:val="0"/>
              </w:rPr>
              <w:t xml:space="preserve">Maestr@s del grupo y Orientación</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4C">
            <w:pPr>
              <w:tabs>
                <w:tab w:val="left" w:pos="12049"/>
              </w:tabs>
              <w:jc w:val="center"/>
              <w:rPr/>
            </w:pPr>
            <w:r w:rsidDel="00000000" w:rsidR="00000000" w:rsidRPr="00000000">
              <w:rPr>
                <w:b w:val="1"/>
                <w:rtl w:val="0"/>
              </w:rPr>
              <w:t xml:space="preserve">Realización de diagnósticos precisos  y detección de alumnado </w:t>
            </w:r>
            <w:r w:rsidDel="00000000" w:rsidR="00000000" w:rsidRPr="00000000">
              <w:rPr>
                <w:rtl w:val="0"/>
              </w:rPr>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4E">
            <w:pPr>
              <w:tabs>
                <w:tab w:val="left" w:pos="12049"/>
              </w:tabs>
              <w:jc w:val="center"/>
              <w:rPr/>
            </w:pPr>
            <w:r w:rsidDel="00000000" w:rsidR="00000000" w:rsidRPr="00000000">
              <w:rPr>
                <w:rtl w:val="0"/>
              </w:rPr>
              <w:t xml:space="preserve">Dirección</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550">
            <w:pPr>
              <w:tabs>
                <w:tab w:val="left" w:pos="12049"/>
              </w:tabs>
              <w:jc w:val="center"/>
              <w:rPr/>
            </w:pPr>
            <w:r w:rsidDel="00000000" w:rsidR="00000000" w:rsidRPr="00000000">
              <w:rPr>
                <w:rtl w:val="0"/>
              </w:rPr>
              <w:t xml:space="preserve"> Se realiza cribado sobre el 0-25% del total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52">
            <w:pPr>
              <w:tabs>
                <w:tab w:val="left" w:pos="12049"/>
              </w:tabs>
              <w:jc w:val="center"/>
              <w:rPr/>
            </w:pPr>
            <w:r w:rsidDel="00000000" w:rsidR="00000000" w:rsidRPr="00000000">
              <w:rPr>
                <w:rtl w:val="0"/>
              </w:rPr>
            </w:r>
          </w:p>
          <w:p w:rsidR="00000000" w:rsidDel="00000000" w:rsidP="00000000" w:rsidRDefault="00000000" w:rsidRPr="00000000" w14:paraId="00000553">
            <w:pPr>
              <w:tabs>
                <w:tab w:val="left" w:pos="12049"/>
              </w:tabs>
              <w:jc w:val="center"/>
              <w:rPr/>
            </w:pPr>
            <w:r w:rsidDel="00000000" w:rsidR="00000000" w:rsidRPr="00000000">
              <w:rPr>
                <w:rtl w:val="0"/>
              </w:rPr>
              <w:t xml:space="preserve">26-50%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54">
            <w:pPr>
              <w:tabs>
                <w:tab w:val="left" w:pos="12049"/>
              </w:tabs>
              <w:jc w:val="center"/>
              <w:rPr/>
            </w:pPr>
            <w:r w:rsidDel="00000000" w:rsidR="00000000" w:rsidRPr="00000000">
              <w:rPr>
                <w:rtl w:val="0"/>
              </w:rPr>
              <w:t xml:space="preserve"> 51-75%</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5">
            <w:pPr>
              <w:tabs>
                <w:tab w:val="left" w:pos="12049"/>
              </w:tabs>
              <w:jc w:val="center"/>
              <w:rPr/>
            </w:pPr>
            <w:r w:rsidDel="00000000" w:rsidR="00000000" w:rsidRPr="00000000">
              <w:rPr>
                <w:rtl w:val="0"/>
              </w:rPr>
              <w:t xml:space="preserve"> 76-100%</w:t>
            </w:r>
          </w:p>
        </w:tc>
      </w:tr>
      <w:tr>
        <w:trPr>
          <w:cantSplit w:val="0"/>
          <w:trHeight w:val="260" w:hRule="atLeast"/>
          <w:tblHeader w:val="0"/>
        </w:trPr>
        <w:tc>
          <w:tcPr>
            <w:gridSpan w:val="15"/>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559">
            <w:pPr>
              <w:tabs>
                <w:tab w:val="left" w:pos="12049"/>
              </w:tabs>
              <w:rPr>
                <w:b w:val="1"/>
                <w:color w:val="ffffff"/>
              </w:rPr>
            </w:pPr>
            <w:r w:rsidDel="00000000" w:rsidR="00000000" w:rsidRPr="00000000">
              <w:rPr>
                <w:b w:val="1"/>
                <w:color w:val="ffffff"/>
                <w:rtl w:val="0"/>
              </w:rPr>
              <w:t xml:space="preserve">ACTUACIÓN 3: Inclusión de actividades de lectura y recitado como medida de evaluación</w:t>
            </w:r>
          </w:p>
          <w:p w:rsidR="00000000" w:rsidDel="00000000" w:rsidP="00000000" w:rsidRDefault="00000000" w:rsidRPr="00000000" w14:paraId="0000055A">
            <w:pPr>
              <w:tabs>
                <w:tab w:val="left" w:pos="12049"/>
              </w:tabs>
              <w:rPr>
                <w:color w:val="ffffff"/>
              </w:rPr>
            </w:pPr>
            <w:r w:rsidDel="00000000" w:rsidR="00000000" w:rsidRPr="00000000">
              <w:rPr>
                <w:rtl w:val="0"/>
              </w:rPr>
            </w:r>
          </w:p>
        </w:tc>
      </w:tr>
      <w:tr>
        <w:trPr>
          <w:cantSplit w:val="0"/>
          <w:trHeight w:val="260" w:hRule="atLeast"/>
          <w:tblHeader w:val="0"/>
        </w:trPr>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69">
            <w:pPr>
              <w:tabs>
                <w:tab w:val="left" w:pos="12049"/>
              </w:tabs>
              <w:jc w:val="center"/>
              <w:rPr>
                <w:sz w:val="20"/>
                <w:szCs w:val="20"/>
              </w:rPr>
            </w:pPr>
            <w:r w:rsidDel="00000000" w:rsidR="00000000" w:rsidRPr="00000000">
              <w:rPr>
                <w:sz w:val="20"/>
                <w:szCs w:val="20"/>
                <w:rtl w:val="0"/>
              </w:rPr>
              <w:t xml:space="preserve">TAREAS</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6A">
            <w:pPr>
              <w:tabs>
                <w:tab w:val="left" w:pos="12049"/>
              </w:tabs>
              <w:jc w:val="center"/>
              <w:rPr>
                <w:sz w:val="20"/>
                <w:szCs w:val="20"/>
              </w:rPr>
            </w:pPr>
            <w:r w:rsidDel="00000000" w:rsidR="00000000" w:rsidRPr="00000000">
              <w:rPr>
                <w:sz w:val="20"/>
                <w:szCs w:val="20"/>
                <w:rtl w:val="0"/>
              </w:rPr>
              <w:t xml:space="preserve">TEMPORALIZACIÓN</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6B">
            <w:pPr>
              <w:tabs>
                <w:tab w:val="left" w:pos="12049"/>
              </w:tabs>
              <w:jc w:val="center"/>
              <w:rPr>
                <w:sz w:val="20"/>
                <w:szCs w:val="20"/>
              </w:rPr>
            </w:pPr>
            <w:r w:rsidDel="00000000" w:rsidR="00000000" w:rsidRPr="00000000">
              <w:rPr>
                <w:sz w:val="20"/>
                <w:szCs w:val="20"/>
                <w:rtl w:val="0"/>
              </w:rPr>
              <w:t xml:space="preserve">RESPONSABLES</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6D">
            <w:pPr>
              <w:tabs>
                <w:tab w:val="left" w:pos="12049"/>
              </w:tabs>
              <w:jc w:val="center"/>
              <w:rPr>
                <w:sz w:val="20"/>
                <w:szCs w:val="20"/>
              </w:rPr>
            </w:pPr>
            <w:r w:rsidDel="00000000" w:rsidR="00000000" w:rsidRPr="00000000">
              <w:rPr>
                <w:sz w:val="20"/>
                <w:szCs w:val="20"/>
                <w:rtl w:val="0"/>
              </w:rPr>
              <w:t xml:space="preserve">INDICADOR DE SEGUIMIENTO</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6F">
            <w:pPr>
              <w:tabs>
                <w:tab w:val="left" w:pos="12049"/>
              </w:tabs>
              <w:jc w:val="center"/>
              <w:rPr>
                <w:sz w:val="20"/>
                <w:szCs w:val="20"/>
              </w:rPr>
            </w:pPr>
            <w:r w:rsidDel="00000000" w:rsidR="00000000" w:rsidRPr="00000000">
              <w:rPr>
                <w:sz w:val="20"/>
                <w:szCs w:val="20"/>
                <w:rtl w:val="0"/>
              </w:rPr>
              <w:t xml:space="preserve">RESPONSABLE DE SEGUIMIENTO</w:t>
            </w:r>
          </w:p>
        </w:tc>
        <w:tc>
          <w:tcPr>
            <w:gridSpan w:val="7"/>
            <w:tcBorders>
              <w:top w:color="000000" w:space="0" w:sz="4" w:val="single"/>
              <w:left w:color="000000" w:space="0" w:sz="4" w:val="single"/>
              <w:bottom w:color="000000" w:space="0" w:sz="4" w:val="single"/>
              <w:right w:color="000000" w:space="0" w:sz="4" w:val="single"/>
            </w:tcBorders>
            <w:shd w:fill="9cc2e5" w:val="clear"/>
            <w:vAlign w:val="center"/>
          </w:tcPr>
          <w:p w:rsidR="00000000" w:rsidDel="00000000" w:rsidP="00000000" w:rsidRDefault="00000000" w:rsidRPr="00000000" w14:paraId="00000571">
            <w:pPr>
              <w:tabs>
                <w:tab w:val="left" w:pos="12049"/>
              </w:tabs>
              <w:jc w:val="center"/>
              <w:rPr>
                <w:sz w:val="20"/>
                <w:szCs w:val="20"/>
              </w:rPr>
            </w:pPr>
            <w:r w:rsidDel="00000000" w:rsidR="00000000" w:rsidRPr="00000000">
              <w:rPr>
                <w:sz w:val="20"/>
                <w:szCs w:val="20"/>
                <w:rtl w:val="0"/>
              </w:rPr>
              <w:t xml:space="preserve">RESULTADO</w:t>
            </w:r>
          </w:p>
          <w:p w:rsidR="00000000" w:rsidDel="00000000" w:rsidP="00000000" w:rsidRDefault="00000000" w:rsidRPr="00000000" w14:paraId="00000572">
            <w:pPr>
              <w:tabs>
                <w:tab w:val="left" w:pos="12049"/>
              </w:tabs>
              <w:jc w:val="center"/>
              <w:rPr>
                <w:sz w:val="20"/>
                <w:szCs w:val="20"/>
              </w:rPr>
            </w:pPr>
            <w:r w:rsidDel="00000000" w:rsidR="00000000" w:rsidRPr="00000000">
              <w:rPr>
                <w:sz w:val="20"/>
                <w:szCs w:val="20"/>
                <w:rtl w:val="0"/>
              </w:rPr>
              <w:t xml:space="preserve">TAREA</w:t>
            </w:r>
          </w:p>
        </w:tc>
      </w:tr>
      <w:tr>
        <w:trPr>
          <w:cantSplit w:val="0"/>
          <w:trHeight w:val="100" w:hRule="atLeast"/>
          <w:tblHeader w:val="0"/>
        </w:trPr>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581">
            <w:pPr>
              <w:tabs>
                <w:tab w:val="left" w:pos="12049"/>
              </w:tabs>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582">
            <w:pPr>
              <w:tabs>
                <w:tab w:val="left" w:pos="12049"/>
              </w:tabs>
              <w:rPr>
                <w:sz w:val="20"/>
                <w:szCs w:val="20"/>
              </w:rPr>
            </w:pPr>
            <w:r w:rsidDel="00000000" w:rsidR="00000000" w:rsidRPr="00000000">
              <w:rPr>
                <w:sz w:val="20"/>
                <w:szCs w:val="20"/>
                <w:rtl w:val="0"/>
              </w:rPr>
              <w:t xml:space="preserve">2</w:t>
            </w:r>
          </w:p>
        </w:tc>
        <w:tc>
          <w:tcPr>
            <w:gridSpan w:val="2"/>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583">
            <w:pPr>
              <w:tabs>
                <w:tab w:val="left" w:pos="12049"/>
              </w:tabs>
              <w:rPr>
                <w:sz w:val="20"/>
                <w:szCs w:val="20"/>
              </w:rPr>
            </w:pPr>
            <w:r w:rsidDel="00000000" w:rsidR="00000000" w:rsidRPr="00000000">
              <w:rPr>
                <w:sz w:val="20"/>
                <w:szCs w:val="20"/>
                <w:rtl w:val="0"/>
              </w:rPr>
              <w:t xml:space="preserve">3</w:t>
            </w:r>
          </w:p>
        </w:tc>
        <w:tc>
          <w:tcPr>
            <w:gridSpan w:val="3"/>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585">
            <w:pPr>
              <w:tabs>
                <w:tab w:val="left" w:pos="12049"/>
              </w:tabs>
              <w:rPr>
                <w:sz w:val="20"/>
                <w:szCs w:val="20"/>
              </w:rPr>
            </w:pPr>
            <w:r w:rsidDel="00000000" w:rsidR="00000000" w:rsidRPr="00000000">
              <w:rPr>
                <w:sz w:val="20"/>
                <w:szCs w:val="20"/>
                <w:rtl w:val="0"/>
              </w:rPr>
              <w:t xml:space="preserve">4</w:t>
            </w:r>
          </w:p>
        </w:tc>
      </w:tr>
      <w:tr>
        <w:trPr>
          <w:cantSplit w:val="0"/>
          <w:trHeight w:val="8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88">
            <w:pPr>
              <w:tabs>
                <w:tab w:val="left" w:pos="12049"/>
              </w:tabs>
              <w:rPr/>
            </w:pPr>
            <w:r w:rsidDel="00000000" w:rsidR="00000000" w:rsidRPr="00000000">
              <w:rPr>
                <w:rtl w:val="0"/>
              </w:rPr>
              <w:t xml:space="preserve">Diseño y calificación de lecturas como medio habitual de calificación en Lengua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89">
            <w:pPr>
              <w:tabs>
                <w:tab w:val="left" w:pos="12049"/>
              </w:tabs>
              <w:jc w:val="center"/>
              <w:rPr/>
            </w:pPr>
            <w:r w:rsidDel="00000000" w:rsidR="00000000" w:rsidRPr="00000000">
              <w:rPr>
                <w:rtl w:val="0"/>
              </w:rPr>
              <w:t xml:space="preserve">A partir del segundo trimestre</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8A">
            <w:pPr>
              <w:tabs>
                <w:tab w:val="left" w:pos="12049"/>
              </w:tabs>
              <w:jc w:val="center"/>
              <w:rPr/>
            </w:pPr>
            <w:r w:rsidDel="00000000" w:rsidR="00000000" w:rsidRPr="00000000">
              <w:rPr>
                <w:rtl w:val="0"/>
              </w:rPr>
              <w:t xml:space="preserve">Maestras</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8C">
            <w:pPr>
              <w:tabs>
                <w:tab w:val="left" w:pos="12049"/>
              </w:tabs>
              <w:jc w:val="both"/>
              <w:rPr/>
            </w:pPr>
            <w:r w:rsidDel="00000000" w:rsidR="00000000" w:rsidRPr="00000000">
              <w:rPr>
                <w:rtl w:val="0"/>
              </w:rPr>
              <w:t xml:space="preserve">Las lecturas y recitados forman parte de las actividades de aprendizaje integradas objeto de evaluación en al menos el área de Lengua</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8E">
            <w:pPr>
              <w:tabs>
                <w:tab w:val="left" w:pos="12049"/>
              </w:tabs>
              <w:jc w:val="center"/>
              <w:rPr/>
            </w:pPr>
            <w:r w:rsidDel="00000000" w:rsidR="00000000" w:rsidRPr="00000000">
              <w:rPr>
                <w:rtl w:val="0"/>
              </w:rPr>
              <w:t xml:space="preserve">Director</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90">
            <w:pPr>
              <w:tabs>
                <w:tab w:val="left" w:pos="12049"/>
              </w:tabs>
              <w:jc w:val="center"/>
              <w:rPr/>
            </w:pPr>
            <w:r w:rsidDel="00000000" w:rsidR="00000000" w:rsidRPr="00000000">
              <w:rPr>
                <w:rtl w:val="0"/>
              </w:rPr>
              <w:t xml:space="preserve"> 0-25% de los grupos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91">
            <w:pPr>
              <w:tabs>
                <w:tab w:val="left" w:pos="12049"/>
              </w:tabs>
              <w:jc w:val="center"/>
              <w:rPr/>
            </w:pPr>
            <w:r w:rsidDel="00000000" w:rsidR="00000000" w:rsidRPr="00000000">
              <w:rPr>
                <w:rtl w:val="0"/>
              </w:rPr>
            </w:r>
          </w:p>
          <w:p w:rsidR="00000000" w:rsidDel="00000000" w:rsidP="00000000" w:rsidRDefault="00000000" w:rsidRPr="00000000" w14:paraId="00000592">
            <w:pPr>
              <w:tabs>
                <w:tab w:val="left" w:pos="12049"/>
              </w:tabs>
              <w:jc w:val="center"/>
              <w:rPr/>
            </w:pPr>
            <w:r w:rsidDel="00000000" w:rsidR="00000000" w:rsidRPr="00000000">
              <w:rPr>
                <w:rtl w:val="0"/>
              </w:rPr>
              <w:t xml:space="preserve">26-50% </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593">
            <w:pPr>
              <w:tabs>
                <w:tab w:val="left" w:pos="12049"/>
              </w:tabs>
              <w:jc w:val="center"/>
              <w:rPr/>
            </w:pPr>
            <w:r w:rsidDel="00000000" w:rsidR="00000000" w:rsidRPr="00000000">
              <w:rPr>
                <w:rtl w:val="0"/>
              </w:rPr>
              <w:t xml:space="preserve"> 51-75%</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5">
            <w:pPr>
              <w:tabs>
                <w:tab w:val="left" w:pos="12049"/>
              </w:tabs>
              <w:jc w:val="center"/>
              <w:rPr/>
            </w:pPr>
            <w:r w:rsidDel="00000000" w:rsidR="00000000" w:rsidRPr="00000000">
              <w:rPr>
                <w:rtl w:val="0"/>
              </w:rPr>
              <w:t xml:space="preserve"> 76-100%</w:t>
            </w:r>
          </w:p>
        </w:tc>
      </w:tr>
      <w:tr>
        <w:trPr>
          <w:cantSplit w:val="0"/>
          <w:trHeight w:val="260" w:hRule="atLeast"/>
          <w:tblHeader w:val="0"/>
        </w:trPr>
        <w:tc>
          <w:tcPr>
            <w:gridSpan w:val="1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8">
            <w:pPr>
              <w:tabs>
                <w:tab w:val="left" w:pos="12049"/>
              </w:tabs>
              <w:rPr>
                <w:sz w:val="20"/>
                <w:szCs w:val="20"/>
              </w:rPr>
            </w:pPr>
            <w:r w:rsidDel="00000000" w:rsidR="00000000" w:rsidRPr="00000000">
              <w:rPr>
                <w:b w:val="1"/>
                <w:sz w:val="20"/>
                <w:szCs w:val="20"/>
                <w:rtl w:val="0"/>
              </w:rPr>
              <w:t xml:space="preserve">INSTRUMENTOS DE EVALUACIÓN: </w:t>
            </w:r>
            <w:r w:rsidDel="00000000" w:rsidR="00000000" w:rsidRPr="00000000">
              <w:rPr>
                <w:sz w:val="20"/>
                <w:szCs w:val="20"/>
                <w:rtl w:val="0"/>
              </w:rPr>
              <w:t xml:space="preserve">Registro de cribados realizados, registro de actividades de lectura por áreas, Listas de control sobre uso de la gamificación, participación en concursos y registro de actividades computables para nota final de lengua y rúbrica de evaluación comunicación lingüística</w:t>
            </w:r>
          </w:p>
          <w:p w:rsidR="00000000" w:rsidDel="00000000" w:rsidP="00000000" w:rsidRDefault="00000000" w:rsidRPr="00000000" w14:paraId="00000599">
            <w:pPr>
              <w:tabs>
                <w:tab w:val="left" w:pos="12049"/>
              </w:tabs>
              <w:rPr>
                <w:sz w:val="20"/>
                <w:szCs w:val="20"/>
              </w:rPr>
            </w:pPr>
            <w:r w:rsidDel="00000000" w:rsidR="00000000" w:rsidRPr="00000000">
              <w:rPr>
                <w:rtl w:val="0"/>
              </w:rPr>
            </w:r>
          </w:p>
        </w:tc>
      </w:tr>
      <w:tr>
        <w:trPr>
          <w:cantSplit w:val="0"/>
          <w:trHeight w:val="60" w:hRule="atLeast"/>
          <w:tblHeader w:val="0"/>
        </w:trPr>
        <w:tc>
          <w:tcPr>
            <w:gridSpan w:val="14"/>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5A7">
            <w:pPr>
              <w:tabs>
                <w:tab w:val="left" w:pos="12049"/>
              </w:tabs>
              <w:rPr>
                <w:b w:val="1"/>
                <w:color w:val="ffffff"/>
              </w:rPr>
            </w:pPr>
            <w:r w:rsidDel="00000000" w:rsidR="00000000" w:rsidRPr="00000000">
              <w:rPr>
                <w:b w:val="1"/>
                <w:color w:val="ffffff"/>
                <w:rtl w:val="0"/>
              </w:rPr>
              <w:t xml:space="preserve">RESULTADO FINAL:</w:t>
            </w:r>
          </w:p>
          <w:p w:rsidR="00000000" w:rsidDel="00000000" w:rsidP="00000000" w:rsidRDefault="00000000" w:rsidRPr="00000000" w14:paraId="000005A8">
            <w:pPr>
              <w:tabs>
                <w:tab w:val="left" w:pos="12049"/>
              </w:tabs>
              <w:rPr>
                <w:color w:val="ffffff"/>
              </w:rPr>
            </w:pPr>
            <w:r w:rsidDel="00000000" w:rsidR="00000000" w:rsidRPr="00000000">
              <w:rPr>
                <w:rtl w:val="0"/>
              </w:rPr>
            </w:r>
          </w:p>
        </w:tc>
      </w:tr>
    </w:tbl>
    <w:p w:rsidR="00000000" w:rsidDel="00000000" w:rsidP="00000000" w:rsidRDefault="00000000" w:rsidRPr="00000000" w14:paraId="000005B6">
      <w:pPr>
        <w:spacing w:after="106" w:line="260" w:lineRule="auto"/>
        <w:jc w:val="both"/>
        <w:rPr>
          <w:rFonts w:ascii="Cambria" w:cs="Cambria" w:eastAsia="Cambria" w:hAnsi="Cambria"/>
        </w:rPr>
        <w:sectPr>
          <w:pgSz w:h="11906" w:w="16838" w:orient="landscape"/>
          <w:pgMar w:bottom="1134" w:top="1134" w:left="1134" w:right="1134" w:header="720" w:footer="720"/>
          <w:pgNumType w:start="1"/>
        </w:sectPr>
      </w:pPr>
      <w:r w:rsidDel="00000000" w:rsidR="00000000" w:rsidRPr="00000000">
        <w:rPr>
          <w:rtl w:val="0"/>
        </w:rPr>
      </w:r>
    </w:p>
    <w:p w:rsidR="00000000" w:rsidDel="00000000" w:rsidP="00000000" w:rsidRDefault="00000000" w:rsidRPr="00000000" w14:paraId="000005B7">
      <w:pPr>
        <w:rPr/>
      </w:pPr>
      <w:r w:rsidDel="00000000" w:rsidR="00000000" w:rsidRPr="00000000">
        <w:rPr>
          <w:rtl w:val="0"/>
        </w:rPr>
      </w:r>
    </w:p>
    <w:p w:rsidR="00000000" w:rsidDel="00000000" w:rsidP="00000000" w:rsidRDefault="00000000" w:rsidRPr="00000000" w14:paraId="000005B8">
      <w:pPr>
        <w:rPr/>
      </w:pPr>
      <w:r w:rsidDel="00000000" w:rsidR="00000000" w:rsidRPr="00000000">
        <w:rPr>
          <w:rtl w:val="0"/>
        </w:rPr>
      </w:r>
    </w:p>
    <w:sectPr>
      <w:type w:val="nextPage"/>
      <w:pgSz w:h="11906" w:w="16838" w:orient="landscape"/>
      <w:pgMar w:bottom="340" w:top="340" w:left="340" w:right="3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Times New Roman"/>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5B9">
      <w:pPr>
        <w:pBdr>
          <w:top w:space="0" w:sz="0" w:val="nil"/>
          <w:left w:space="0" w:sz="0" w:val="nil"/>
          <w:bottom w:space="0" w:sz="0" w:val="nil"/>
          <w:right w:space="0" w:sz="0" w:val="nil"/>
          <w:between w:space="0" w:sz="0" w:val="nil"/>
        </w:pBdr>
        <w:rPr>
          <w:rFonts w:ascii="Cambria" w:cs="Cambria" w:eastAsia="Cambria" w:hAnsi="Cambria"/>
          <w:color w:val="000000"/>
          <w:sz w:val="20"/>
          <w:szCs w:val="20"/>
        </w:rPr>
      </w:pPr>
      <w:r w:rsidDel="00000000" w:rsidR="00000000" w:rsidRPr="00000000">
        <w:rPr>
          <w:rStyle w:val="FootnoteReference"/>
          <w:vertAlign w:val="superscript"/>
        </w:rPr>
        <w:footnoteRef/>
      </w:r>
      <w:r w:rsidDel="00000000" w:rsidR="00000000" w:rsidRPr="00000000">
        <w:rPr>
          <w:rtl w:val="0"/>
        </w:rPr>
      </w:r>
    </w:p>
  </w:footnote>
  <w:footnote w:id="1">
    <w:p w:rsidR="00000000" w:rsidDel="00000000" w:rsidP="00000000" w:rsidRDefault="00000000" w:rsidRPr="00000000" w14:paraId="000005BA">
      <w:pPr>
        <w:pBdr>
          <w:top w:space="0" w:sz="0" w:val="nil"/>
          <w:left w:space="0" w:sz="0" w:val="nil"/>
          <w:bottom w:space="0" w:sz="0" w:val="nil"/>
          <w:right w:space="0" w:sz="0" w:val="nil"/>
          <w:between w:space="0" w:sz="0" w:val="nil"/>
        </w:pBdr>
        <w:rPr>
          <w:rFonts w:ascii="Cambria" w:cs="Cambria" w:eastAsia="Cambria" w:hAnsi="Cambria"/>
          <w:color w:val="000000"/>
          <w:sz w:val="20"/>
          <w:szCs w:val="20"/>
        </w:rPr>
      </w:pPr>
      <w:r w:rsidDel="00000000" w:rsidR="00000000" w:rsidRPr="00000000">
        <w:rPr>
          <w:rStyle w:val="FootnoteReference"/>
          <w:vertAlign w:val="superscript"/>
        </w:rPr>
        <w:footnoteRef/>
      </w:r>
      <w:r w:rsidDel="00000000" w:rsidR="00000000" w:rsidRPr="00000000">
        <w:rPr>
          <w:rtl w:val="0"/>
        </w:rPr>
      </w:r>
    </w:p>
  </w:footnote>
  <w:footnote w:id="2">
    <w:p w:rsidR="00000000" w:rsidDel="00000000" w:rsidP="00000000" w:rsidRDefault="00000000" w:rsidRPr="00000000" w14:paraId="000005BB">
      <w:pPr>
        <w:pBdr>
          <w:top w:space="0" w:sz="0" w:val="nil"/>
          <w:left w:space="0" w:sz="0" w:val="nil"/>
          <w:bottom w:space="0" w:sz="0" w:val="nil"/>
          <w:right w:space="0" w:sz="0" w:val="nil"/>
          <w:between w:space="0" w:sz="0" w:val="nil"/>
        </w:pBdr>
        <w:rPr>
          <w:rFonts w:ascii="Cambria" w:cs="Cambria" w:eastAsia="Cambria" w:hAnsi="Cambria"/>
          <w:color w:val="000000"/>
          <w:sz w:val="20"/>
          <w:szCs w:val="20"/>
        </w:rPr>
      </w:pPr>
      <w:r w:rsidDel="00000000" w:rsidR="00000000" w:rsidRPr="00000000">
        <w:rPr>
          <w:rStyle w:val="FootnoteReference"/>
          <w:vertAlign w:val="superscript"/>
        </w:rPr>
        <w:footnoteRef/>
      </w:r>
      <w:r w:rsidDel="00000000" w:rsidR="00000000" w:rsidRPr="00000000">
        <w:rPr>
          <w:rtl w:val="0"/>
        </w:rPr>
      </w:r>
    </w:p>
  </w:footnote>
  <w:footnote w:id="3">
    <w:p w:rsidR="00000000" w:rsidDel="00000000" w:rsidP="00000000" w:rsidRDefault="00000000" w:rsidRPr="00000000" w14:paraId="000005BC">
      <w:pPr>
        <w:pBdr>
          <w:top w:space="0" w:sz="0" w:val="nil"/>
          <w:left w:space="0" w:sz="0" w:val="nil"/>
          <w:bottom w:space="0" w:sz="0" w:val="nil"/>
          <w:right w:space="0" w:sz="0" w:val="nil"/>
          <w:between w:space="0" w:sz="0" w:val="nil"/>
        </w:pBdr>
        <w:rPr>
          <w:rFonts w:ascii="Cambria" w:cs="Cambria" w:eastAsia="Cambria" w:hAnsi="Cambria"/>
          <w:color w:val="000000"/>
          <w:sz w:val="20"/>
          <w:szCs w:val="20"/>
        </w:rPr>
      </w:pPr>
      <w:r w:rsidDel="00000000" w:rsidR="00000000" w:rsidRPr="00000000">
        <w:rPr>
          <w:rStyle w:val="FootnoteReference"/>
          <w:vertAlign w:val="superscript"/>
        </w:rPr>
        <w:footnoteRef/>
      </w:r>
      <w:r w:rsidDel="00000000" w:rsidR="00000000" w:rsidRPr="00000000">
        <w:rPr>
          <w:rtl w:val="0"/>
        </w:rPr>
      </w:r>
    </w:p>
  </w:footnote>
  <w:footnote w:id="4">
    <w:p w:rsidR="00000000" w:rsidDel="00000000" w:rsidP="00000000" w:rsidRDefault="00000000" w:rsidRPr="00000000" w14:paraId="000005BD">
      <w:pPr>
        <w:pBdr>
          <w:top w:space="0" w:sz="0" w:val="nil"/>
          <w:left w:space="0" w:sz="0" w:val="nil"/>
          <w:bottom w:space="0" w:sz="0" w:val="nil"/>
          <w:right w:space="0" w:sz="0" w:val="nil"/>
          <w:between w:space="0" w:sz="0" w:val="nil"/>
        </w:pBdr>
        <w:rPr>
          <w:rFonts w:ascii="Cambria" w:cs="Cambria" w:eastAsia="Cambria" w:hAnsi="Cambria"/>
          <w:color w:val="000000"/>
          <w:sz w:val="20"/>
          <w:szCs w:val="20"/>
        </w:rPr>
      </w:pPr>
      <w:r w:rsidDel="00000000" w:rsidR="00000000" w:rsidRPr="00000000">
        <w:rPr>
          <w:rStyle w:val="FootnoteReference"/>
          <w:vertAlign w:val="superscript"/>
        </w:rPr>
        <w:footnoteRef/>
      </w:r>
      <w:r w:rsidDel="00000000" w:rsidR="00000000" w:rsidRPr="00000000">
        <w:rPr>
          <w:rtl w:val="0"/>
        </w:rPr>
      </w:r>
    </w:p>
  </w:footnote>
  <w:footnote w:id="5">
    <w:p w:rsidR="00000000" w:rsidDel="00000000" w:rsidP="00000000" w:rsidRDefault="00000000" w:rsidRPr="00000000" w14:paraId="000005BE">
      <w:pPr>
        <w:pBdr>
          <w:top w:space="0" w:sz="0" w:val="nil"/>
          <w:left w:space="0" w:sz="0" w:val="nil"/>
          <w:bottom w:space="0" w:sz="0" w:val="nil"/>
          <w:right w:space="0" w:sz="0" w:val="nil"/>
          <w:between w:space="0" w:sz="0" w:val="nil"/>
        </w:pBdr>
        <w:rPr>
          <w:rFonts w:ascii="Cambria" w:cs="Cambria" w:eastAsia="Cambria" w:hAnsi="Cambria"/>
          <w:color w:val="000000"/>
          <w:sz w:val="20"/>
          <w:szCs w:val="20"/>
        </w:rPr>
      </w:pPr>
      <w:r w:rsidDel="00000000" w:rsidR="00000000" w:rsidRPr="00000000">
        <w:rPr>
          <w:rStyle w:val="FootnoteReference"/>
          <w:vertAlign w:val="superscript"/>
        </w:rPr>
        <w:footnoteRef/>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1068" w:hanging="360"/>
      </w:pPr>
      <w:rPr>
        <w:i w:val="1"/>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1068" w:hanging="360"/>
      </w:pPr>
      <w:rPr>
        <w:i w:val="1"/>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9">
    <w:lvl w:ilvl="0">
      <w:start w:val="2"/>
      <w:numFmt w:val="bullet"/>
      <w:lvlText w:val="-"/>
      <w:lvlJc w:val="left"/>
      <w:pPr>
        <w:ind w:left="1068" w:hanging="360"/>
      </w:pPr>
      <w:rPr>
        <w:rFonts w:ascii="Times New Roman" w:cs="Times New Roman" w:eastAsia="Times New Roman" w:hAnsi="Times New Roman"/>
      </w:rPr>
    </w:lvl>
    <w:lvl w:ilvl="1">
      <w:start w:val="1"/>
      <w:numFmt w:val="decimal"/>
      <w:lvlText w:val="%2."/>
      <w:lvlJc w:val="left"/>
      <w:pPr>
        <w:ind w:left="1788" w:hanging="360"/>
      </w:pPr>
      <w:rPr/>
    </w:lvl>
    <w:lvl w:ilvl="2">
      <w:start w:val="1"/>
      <w:numFmt w:val="decimal"/>
      <w:lvlText w:val="%3."/>
      <w:lvlJc w:val="left"/>
      <w:pPr>
        <w:ind w:left="2508" w:hanging="360"/>
      </w:pPr>
      <w:rPr/>
    </w:lvl>
    <w:lvl w:ilvl="3">
      <w:start w:val="1"/>
      <w:numFmt w:val="decimal"/>
      <w:lvlText w:val="%4."/>
      <w:lvlJc w:val="left"/>
      <w:pPr>
        <w:ind w:left="3228" w:hanging="360"/>
      </w:pPr>
      <w:rPr/>
    </w:lvl>
    <w:lvl w:ilvl="4">
      <w:start w:val="1"/>
      <w:numFmt w:val="decimal"/>
      <w:lvlText w:val="%5."/>
      <w:lvlJc w:val="left"/>
      <w:pPr>
        <w:ind w:left="3948" w:hanging="360"/>
      </w:pPr>
      <w:rPr/>
    </w:lvl>
    <w:lvl w:ilvl="5">
      <w:start w:val="1"/>
      <w:numFmt w:val="decimal"/>
      <w:lvlText w:val="%6."/>
      <w:lvlJc w:val="left"/>
      <w:pPr>
        <w:ind w:left="4668" w:hanging="360"/>
      </w:pPr>
      <w:rPr/>
    </w:lvl>
    <w:lvl w:ilvl="6">
      <w:start w:val="1"/>
      <w:numFmt w:val="decimal"/>
      <w:lvlText w:val="%7."/>
      <w:lvlJc w:val="left"/>
      <w:pPr>
        <w:ind w:left="5388" w:hanging="360"/>
      </w:pPr>
      <w:rPr/>
    </w:lvl>
    <w:lvl w:ilvl="7">
      <w:start w:val="1"/>
      <w:numFmt w:val="decimal"/>
      <w:lvlText w:val="%8."/>
      <w:lvlJc w:val="left"/>
      <w:pPr>
        <w:ind w:left="6108" w:hanging="360"/>
      </w:pPr>
      <w:rPr/>
    </w:lvl>
    <w:lvl w:ilvl="8">
      <w:start w:val="1"/>
      <w:numFmt w:val="decimal"/>
      <w:lvlText w:val="%9."/>
      <w:lvlJc w:val="left"/>
      <w:pPr>
        <w:ind w:left="6828" w:hanging="360"/>
      </w:pPr>
      <w:rPr/>
    </w:lvl>
  </w:abstractNum>
  <w:abstractNum w:abstractNumId="10">
    <w:lvl w:ilvl="0">
      <w:start w:val="1"/>
      <w:numFmt w:val="bullet"/>
      <w:lvlText w:val="●"/>
      <w:lvlJc w:val="left"/>
      <w:pPr>
        <w:ind w:left="1068" w:hanging="360"/>
      </w:pPr>
      <w:rPr>
        <w:rFonts w:ascii="Noto Sans" w:cs="Noto Sans" w:eastAsia="Noto Sans" w:hAnsi="Noto Sans"/>
      </w:rPr>
    </w:lvl>
    <w:lvl w:ilvl="1">
      <w:start w:val="1"/>
      <w:numFmt w:val="decimal"/>
      <w:lvlText w:val="%2."/>
      <w:lvlJc w:val="left"/>
      <w:pPr>
        <w:ind w:left="1788" w:hanging="360"/>
      </w:pPr>
      <w:rPr/>
    </w:lvl>
    <w:lvl w:ilvl="2">
      <w:start w:val="1"/>
      <w:numFmt w:val="decimal"/>
      <w:lvlText w:val="%3."/>
      <w:lvlJc w:val="left"/>
      <w:pPr>
        <w:ind w:left="2508" w:hanging="360"/>
      </w:pPr>
      <w:rPr/>
    </w:lvl>
    <w:lvl w:ilvl="3">
      <w:start w:val="1"/>
      <w:numFmt w:val="decimal"/>
      <w:lvlText w:val="%4."/>
      <w:lvlJc w:val="left"/>
      <w:pPr>
        <w:ind w:left="3228" w:hanging="360"/>
      </w:pPr>
      <w:rPr/>
    </w:lvl>
    <w:lvl w:ilvl="4">
      <w:start w:val="1"/>
      <w:numFmt w:val="decimal"/>
      <w:lvlText w:val="%5."/>
      <w:lvlJc w:val="left"/>
      <w:pPr>
        <w:ind w:left="3948" w:hanging="360"/>
      </w:pPr>
      <w:rPr/>
    </w:lvl>
    <w:lvl w:ilvl="5">
      <w:start w:val="1"/>
      <w:numFmt w:val="decimal"/>
      <w:lvlText w:val="%6."/>
      <w:lvlJc w:val="left"/>
      <w:pPr>
        <w:ind w:left="4668" w:hanging="360"/>
      </w:pPr>
      <w:rPr/>
    </w:lvl>
    <w:lvl w:ilvl="6">
      <w:start w:val="1"/>
      <w:numFmt w:val="decimal"/>
      <w:lvlText w:val="%7."/>
      <w:lvlJc w:val="left"/>
      <w:pPr>
        <w:ind w:left="5388" w:hanging="360"/>
      </w:pPr>
      <w:rPr/>
    </w:lvl>
    <w:lvl w:ilvl="7">
      <w:start w:val="1"/>
      <w:numFmt w:val="decimal"/>
      <w:lvlText w:val="%8."/>
      <w:lvlJc w:val="left"/>
      <w:pPr>
        <w:ind w:left="6108" w:hanging="360"/>
      </w:pPr>
      <w:rPr/>
    </w:lvl>
    <w:lvl w:ilvl="8">
      <w:start w:val="1"/>
      <w:numFmt w:val="decimal"/>
      <w:lvlText w:val="%9."/>
      <w:lvlJc w:val="left"/>
      <w:pPr>
        <w:ind w:left="6828" w:hanging="360"/>
      </w:pPr>
      <w:rPr/>
    </w:lvl>
  </w:abstractNum>
  <w:abstractNum w:abstractNumId="11">
    <w:lvl w:ilvl="0">
      <w:start w:val="1"/>
      <w:numFmt w:val="bullet"/>
      <w:lvlText w:val="●"/>
      <w:lvlJc w:val="left"/>
      <w:pPr>
        <w:ind w:left="1068" w:hanging="360"/>
      </w:pPr>
      <w:rPr>
        <w:rFonts w:ascii="Noto Sans" w:cs="Noto Sans" w:eastAsia="Noto Sans" w:hAnsi="Noto Sans"/>
      </w:rPr>
    </w:lvl>
    <w:lvl w:ilvl="1">
      <w:start w:val="2"/>
      <w:numFmt w:val="bullet"/>
      <w:lvlText w:val="-"/>
      <w:lvlJc w:val="left"/>
      <w:pPr>
        <w:ind w:left="1788" w:hanging="360"/>
      </w:pPr>
      <w:rPr>
        <w:rFonts w:ascii="Times New Roman" w:cs="Times New Roman" w:eastAsia="Times New Roman" w:hAnsi="Times New Roman"/>
      </w:rPr>
    </w:lvl>
    <w:lvl w:ilvl="2">
      <w:start w:val="1"/>
      <w:numFmt w:val="decimal"/>
      <w:lvlText w:val="%3."/>
      <w:lvlJc w:val="left"/>
      <w:pPr>
        <w:ind w:left="2508" w:hanging="360"/>
      </w:pPr>
      <w:rPr/>
    </w:lvl>
    <w:lvl w:ilvl="3">
      <w:start w:val="1"/>
      <w:numFmt w:val="decimal"/>
      <w:lvlText w:val="%4."/>
      <w:lvlJc w:val="left"/>
      <w:pPr>
        <w:ind w:left="3228" w:hanging="360"/>
      </w:pPr>
      <w:rPr/>
    </w:lvl>
    <w:lvl w:ilvl="4">
      <w:start w:val="1"/>
      <w:numFmt w:val="decimal"/>
      <w:lvlText w:val="%5."/>
      <w:lvlJc w:val="left"/>
      <w:pPr>
        <w:ind w:left="3948" w:hanging="360"/>
      </w:pPr>
      <w:rPr/>
    </w:lvl>
    <w:lvl w:ilvl="5">
      <w:start w:val="1"/>
      <w:numFmt w:val="decimal"/>
      <w:lvlText w:val="%6."/>
      <w:lvlJc w:val="left"/>
      <w:pPr>
        <w:ind w:left="4668" w:hanging="360"/>
      </w:pPr>
      <w:rPr/>
    </w:lvl>
    <w:lvl w:ilvl="6">
      <w:start w:val="1"/>
      <w:numFmt w:val="decimal"/>
      <w:lvlText w:val="%7."/>
      <w:lvlJc w:val="left"/>
      <w:pPr>
        <w:ind w:left="5388" w:hanging="360"/>
      </w:pPr>
      <w:rPr/>
    </w:lvl>
    <w:lvl w:ilvl="7">
      <w:start w:val="1"/>
      <w:numFmt w:val="decimal"/>
      <w:lvlText w:val="%8."/>
      <w:lvlJc w:val="left"/>
      <w:pPr>
        <w:ind w:left="6108" w:hanging="360"/>
      </w:pPr>
      <w:rPr/>
    </w:lvl>
    <w:lvl w:ilvl="8">
      <w:start w:val="1"/>
      <w:numFmt w:val="decimal"/>
      <w:lvlText w:val="%9."/>
      <w:lvlJc w:val="left"/>
      <w:pPr>
        <w:ind w:left="6828" w:hanging="360"/>
      </w:pPr>
      <w:rPr/>
    </w:lvl>
  </w:abstractNum>
  <w:abstractNum w:abstractNumId="12">
    <w:lvl w:ilvl="0">
      <w:start w:val="1"/>
      <w:numFmt w:val="lowerLetter"/>
      <w:lvlText w:val="%1)"/>
      <w:lvlJc w:val="left"/>
      <w:pPr>
        <w:ind w:left="720" w:hanging="360"/>
      </w:pPr>
      <w:rPr>
        <w:vertAlign w:val="baseline"/>
      </w:rPr>
    </w:lvl>
    <w:lvl w:ilvl="1">
      <w:start w:val="1"/>
      <w:numFmt w:val="bullet"/>
      <w:lvlText w:val="▪"/>
      <w:lvlJc w:val="left"/>
      <w:pPr>
        <w:ind w:left="1364" w:hanging="284"/>
      </w:pPr>
      <w:rPr>
        <w:rFonts w:ascii="Noto Sans" w:cs="Noto Sans" w:eastAsia="Noto Sans" w:hAnsi="Noto Sans"/>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lowerLetter"/>
      <w:lvlText w:val="%1)"/>
      <w:lvlJc w:val="left"/>
      <w:pPr>
        <w:ind w:left="720" w:hanging="360"/>
      </w:pPr>
      <w:rPr>
        <w:vertAlign w:val="baseline"/>
      </w:rPr>
    </w:lvl>
    <w:lvl w:ilvl="1">
      <w:start w:val="1"/>
      <w:numFmt w:val="bullet"/>
      <w:lvlText w:val="▪"/>
      <w:lvlJc w:val="left"/>
      <w:pPr>
        <w:ind w:left="1364" w:hanging="284"/>
      </w:pPr>
      <w:rPr>
        <w:rFonts w:ascii="Noto Sans" w:cs="Noto Sans" w:eastAsia="Noto Sans" w:hAnsi="Noto Sans"/>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2"/>
      <w:numFmt w:val="bullet"/>
      <w:lvlText w:val="-"/>
      <w:lvlJc w:val="left"/>
      <w:pPr>
        <w:ind w:left="1068" w:hanging="360"/>
      </w:pPr>
      <w:rPr>
        <w:rFonts w:ascii="Times New Roman" w:cs="Times New Roman" w:eastAsia="Times New Roman" w:hAnsi="Times New Roman"/>
      </w:rPr>
    </w:lvl>
    <w:lvl w:ilvl="1">
      <w:start w:val="1"/>
      <w:numFmt w:val="decimal"/>
      <w:lvlText w:val="%2."/>
      <w:lvlJc w:val="left"/>
      <w:pPr>
        <w:ind w:left="1788" w:hanging="360"/>
      </w:pPr>
      <w:rPr/>
    </w:lvl>
    <w:lvl w:ilvl="2">
      <w:start w:val="1"/>
      <w:numFmt w:val="decimal"/>
      <w:lvlText w:val="%3."/>
      <w:lvlJc w:val="left"/>
      <w:pPr>
        <w:ind w:left="2508" w:hanging="360"/>
      </w:pPr>
      <w:rPr/>
    </w:lvl>
    <w:lvl w:ilvl="3">
      <w:start w:val="1"/>
      <w:numFmt w:val="decimal"/>
      <w:lvlText w:val="%4."/>
      <w:lvlJc w:val="left"/>
      <w:pPr>
        <w:ind w:left="3228" w:hanging="360"/>
      </w:pPr>
      <w:rPr/>
    </w:lvl>
    <w:lvl w:ilvl="4">
      <w:start w:val="1"/>
      <w:numFmt w:val="decimal"/>
      <w:lvlText w:val="%5."/>
      <w:lvlJc w:val="left"/>
      <w:pPr>
        <w:ind w:left="3948" w:hanging="360"/>
      </w:pPr>
      <w:rPr/>
    </w:lvl>
    <w:lvl w:ilvl="5">
      <w:start w:val="1"/>
      <w:numFmt w:val="decimal"/>
      <w:lvlText w:val="%6."/>
      <w:lvlJc w:val="left"/>
      <w:pPr>
        <w:ind w:left="4668" w:hanging="360"/>
      </w:pPr>
      <w:rPr/>
    </w:lvl>
    <w:lvl w:ilvl="6">
      <w:start w:val="1"/>
      <w:numFmt w:val="decimal"/>
      <w:lvlText w:val="%7."/>
      <w:lvlJc w:val="left"/>
      <w:pPr>
        <w:ind w:left="5388" w:hanging="360"/>
      </w:pPr>
      <w:rPr/>
    </w:lvl>
    <w:lvl w:ilvl="7">
      <w:start w:val="1"/>
      <w:numFmt w:val="decimal"/>
      <w:lvlText w:val="%8."/>
      <w:lvlJc w:val="left"/>
      <w:pPr>
        <w:ind w:left="6108" w:hanging="360"/>
      </w:pPr>
      <w:rPr/>
    </w:lvl>
    <w:lvl w:ilvl="8">
      <w:start w:val="1"/>
      <w:numFmt w:val="decimal"/>
      <w:lvlText w:val="%9."/>
      <w:lvlJc w:val="left"/>
      <w:pPr>
        <w:ind w:left="6828" w:hanging="360"/>
      </w:pPr>
      <w:rPr/>
    </w:lvl>
  </w:abstractNum>
  <w:abstractNum w:abstractNumId="15">
    <w:lvl w:ilvl="0">
      <w:start w:val="1"/>
      <w:numFmt w:val="decimal"/>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16">
    <w:lvl w:ilvl="0">
      <w:start w:val="1"/>
      <w:numFmt w:val="decimal"/>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17">
    <w:lvl w:ilvl="0">
      <w:start w:val="1"/>
      <w:numFmt w:val="decimal"/>
      <w:lvlText w:val="%1."/>
      <w:lvlJc w:val="left"/>
      <w:pPr>
        <w:ind w:left="1068" w:hanging="360"/>
      </w:pPr>
      <w:rPr>
        <w:i w:val="1"/>
      </w:rPr>
    </w:lvl>
    <w:lvl w:ilvl="1">
      <w:start w:val="1"/>
      <w:numFmt w:val="lowerLetter"/>
      <w:lvlText w:val="%2."/>
      <w:lvlJc w:val="left"/>
      <w:pPr>
        <w:ind w:left="2014" w:hanging="360"/>
      </w:pPr>
      <w:rPr/>
    </w:lvl>
    <w:lvl w:ilvl="2">
      <w:start w:val="1"/>
      <w:numFmt w:val="lowerRoman"/>
      <w:lvlText w:val="%3."/>
      <w:lvlJc w:val="right"/>
      <w:pPr>
        <w:ind w:left="2734" w:hanging="180"/>
      </w:pPr>
      <w:rPr/>
    </w:lvl>
    <w:lvl w:ilvl="3">
      <w:start w:val="1"/>
      <w:numFmt w:val="decimal"/>
      <w:lvlText w:val="%4."/>
      <w:lvlJc w:val="left"/>
      <w:pPr>
        <w:ind w:left="3454" w:hanging="360"/>
      </w:pPr>
      <w:rPr/>
    </w:lvl>
    <w:lvl w:ilvl="4">
      <w:start w:val="1"/>
      <w:numFmt w:val="lowerLetter"/>
      <w:lvlText w:val="%5."/>
      <w:lvlJc w:val="left"/>
      <w:pPr>
        <w:ind w:left="4174" w:hanging="360"/>
      </w:pPr>
      <w:rPr/>
    </w:lvl>
    <w:lvl w:ilvl="5">
      <w:start w:val="1"/>
      <w:numFmt w:val="lowerRoman"/>
      <w:lvlText w:val="%6."/>
      <w:lvlJc w:val="right"/>
      <w:pPr>
        <w:ind w:left="4894" w:hanging="180"/>
      </w:pPr>
      <w:rPr/>
    </w:lvl>
    <w:lvl w:ilvl="6">
      <w:start w:val="1"/>
      <w:numFmt w:val="decimal"/>
      <w:lvlText w:val="%7."/>
      <w:lvlJc w:val="left"/>
      <w:pPr>
        <w:ind w:left="5614" w:hanging="360"/>
      </w:pPr>
      <w:rPr/>
    </w:lvl>
    <w:lvl w:ilvl="7">
      <w:start w:val="1"/>
      <w:numFmt w:val="lowerLetter"/>
      <w:lvlText w:val="%8."/>
      <w:lvlJc w:val="left"/>
      <w:pPr>
        <w:ind w:left="6334" w:hanging="360"/>
      </w:pPr>
      <w:rPr/>
    </w:lvl>
    <w:lvl w:ilvl="8">
      <w:start w:val="1"/>
      <w:numFmt w:val="lowerRoman"/>
      <w:lvlText w:val="%9."/>
      <w:lvlJc w:val="right"/>
      <w:pPr>
        <w:ind w:left="7054" w:hanging="180"/>
      </w:pPr>
      <w:rPr/>
    </w:lvl>
  </w:abstractNum>
  <w:abstractNum w:abstractNumId="18">
    <w:lvl w:ilvl="0">
      <w:start w:val="1"/>
      <w:numFmt w:val="decimal"/>
      <w:lvlText w:val="%1."/>
      <w:lvlJc w:val="left"/>
      <w:pPr>
        <w:ind w:left="644" w:hanging="358.99999999999994"/>
      </w:pPr>
      <w:rPr>
        <w:i w:val="1"/>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19">
    <w:lvl w:ilvl="0">
      <w:start w:val="1"/>
      <w:numFmt w:val="lowerLetter"/>
      <w:lvlText w:val="%1)"/>
      <w:lvlJc w:val="left"/>
      <w:pPr>
        <w:ind w:left="720" w:hanging="360"/>
      </w:pPr>
      <w:rPr>
        <w:vertAlign w:val="baseline"/>
      </w:rPr>
    </w:lvl>
    <w:lvl w:ilvl="1">
      <w:start w:val="1"/>
      <w:numFmt w:val="bullet"/>
      <w:lvlText w:val="▪"/>
      <w:lvlJc w:val="left"/>
      <w:pPr>
        <w:ind w:left="1364" w:hanging="284"/>
      </w:pPr>
      <w:rPr>
        <w:rFonts w:ascii="Noto Sans" w:cs="Noto Sans" w:eastAsia="Noto Sans" w:hAnsi="Noto Sans"/>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lvl w:ilvl="0">
      <w:start w:val="1"/>
      <w:numFmt w:val="bullet"/>
      <w:lvlText w:val="❖"/>
      <w:lvlJc w:val="left"/>
      <w:pPr>
        <w:ind w:left="502" w:hanging="360"/>
      </w:pPr>
      <w:rPr>
        <w:u w:val="none"/>
        <w:vertAlign w:val="baseline"/>
      </w:rPr>
    </w:lvl>
    <w:lvl w:ilvl="1">
      <w:start w:val="1"/>
      <w:numFmt w:val="bullet"/>
      <w:lvlText w:val="➢"/>
      <w:lvlJc w:val="left"/>
      <w:pPr>
        <w:ind w:left="1222" w:hanging="360"/>
      </w:pPr>
      <w:rPr>
        <w:u w:val="none"/>
        <w:vertAlign w:val="baseline"/>
      </w:rPr>
    </w:lvl>
    <w:lvl w:ilvl="2">
      <w:start w:val="1"/>
      <w:numFmt w:val="bullet"/>
      <w:lvlText w:val="■"/>
      <w:lvlJc w:val="left"/>
      <w:pPr>
        <w:ind w:left="1942" w:hanging="360"/>
      </w:pPr>
      <w:rPr>
        <w:u w:val="none"/>
        <w:vertAlign w:val="baseline"/>
      </w:rPr>
    </w:lvl>
    <w:lvl w:ilvl="3">
      <w:start w:val="1"/>
      <w:numFmt w:val="bullet"/>
      <w:lvlText w:val="●"/>
      <w:lvlJc w:val="left"/>
      <w:pPr>
        <w:ind w:left="2662" w:hanging="360"/>
      </w:pPr>
      <w:rPr>
        <w:u w:val="none"/>
        <w:vertAlign w:val="baseline"/>
      </w:rPr>
    </w:lvl>
    <w:lvl w:ilvl="4">
      <w:start w:val="1"/>
      <w:numFmt w:val="bullet"/>
      <w:lvlText w:val="◆"/>
      <w:lvlJc w:val="left"/>
      <w:pPr>
        <w:ind w:left="3382" w:hanging="360"/>
      </w:pPr>
      <w:rPr>
        <w:u w:val="none"/>
        <w:vertAlign w:val="baseline"/>
      </w:rPr>
    </w:lvl>
    <w:lvl w:ilvl="5">
      <w:start w:val="1"/>
      <w:numFmt w:val="bullet"/>
      <w:lvlText w:val="➢"/>
      <w:lvlJc w:val="left"/>
      <w:pPr>
        <w:ind w:left="4102" w:hanging="360"/>
      </w:pPr>
      <w:rPr>
        <w:u w:val="none"/>
        <w:vertAlign w:val="baseline"/>
      </w:rPr>
    </w:lvl>
    <w:lvl w:ilvl="6">
      <w:start w:val="1"/>
      <w:numFmt w:val="bullet"/>
      <w:lvlText w:val="■"/>
      <w:lvlJc w:val="left"/>
      <w:pPr>
        <w:ind w:left="4822" w:hanging="360"/>
      </w:pPr>
      <w:rPr>
        <w:u w:val="none"/>
        <w:vertAlign w:val="baseline"/>
      </w:rPr>
    </w:lvl>
    <w:lvl w:ilvl="7">
      <w:start w:val="1"/>
      <w:numFmt w:val="bullet"/>
      <w:lvlText w:val="●"/>
      <w:lvlJc w:val="left"/>
      <w:pPr>
        <w:ind w:left="5542" w:hanging="360"/>
      </w:pPr>
      <w:rPr>
        <w:u w:val="none"/>
        <w:vertAlign w:val="baseline"/>
      </w:rPr>
    </w:lvl>
    <w:lvl w:ilvl="8">
      <w:start w:val="1"/>
      <w:numFmt w:val="bullet"/>
      <w:lvlText w:val="◆"/>
      <w:lvlJc w:val="left"/>
      <w:pPr>
        <w:ind w:left="6262" w:hanging="360"/>
      </w:pPr>
      <w:rPr>
        <w:u w:val="none"/>
        <w:vertAlign w:val="baseline"/>
      </w:rPr>
    </w:lvl>
  </w:abstractNum>
  <w:abstractNum w:abstractNumId="2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top w:w="0.0" w:type="dxa"/>
        <w:left w:w="108.0" w:type="dxa"/>
        <w:bottom w:w="0.0" w:type="dxa"/>
        <w:right w:w="108.0" w:type="dxa"/>
      </w:tblCellMar>
    </w:tblPr>
  </w:style>
  <w:style w:type="table" w:styleId="a0" w:customStyle="1">
    <w:basedOn w:val="TableNormal1"/>
    <w:tblPr>
      <w:tblStyleRowBandSize w:val="1"/>
      <w:tblStyleColBandSize w:val="1"/>
      <w:tblCellMar>
        <w:top w:w="0.0" w:type="dxa"/>
        <w:left w:w="108.0" w:type="dxa"/>
        <w:bottom w:w="0.0" w:type="dxa"/>
        <w:right w:w="108.0" w:type="dxa"/>
      </w:tblCellMar>
    </w:tblPr>
  </w:style>
  <w:style w:type="table" w:styleId="a1" w:customStyle="1">
    <w:basedOn w:val="TableNormal1"/>
    <w:tblPr>
      <w:tblStyleRowBandSize w:val="1"/>
      <w:tblStyleColBandSize w:val="1"/>
      <w:tblCellMar>
        <w:top w:w="0.0" w:type="dxa"/>
        <w:left w:w="108.0" w:type="dxa"/>
        <w:bottom w:w="0.0" w:type="dxa"/>
        <w:right w:w="108.0" w:type="dxa"/>
      </w:tblCellMar>
    </w:tblPr>
  </w:style>
  <w:style w:type="table" w:styleId="a2" w:customStyle="1">
    <w:basedOn w:val="TableNormal1"/>
    <w:tblPr>
      <w:tblStyleRowBandSize w:val="1"/>
      <w:tblStyleColBandSize w:val="1"/>
      <w:tblCellMar>
        <w:top w:w="0.0" w:type="dxa"/>
        <w:left w:w="108.0" w:type="dxa"/>
        <w:bottom w:w="0.0" w:type="dxa"/>
        <w:right w:w="108.0" w:type="dxa"/>
      </w:tblCellMar>
    </w:tblPr>
  </w:style>
  <w:style w:type="table" w:styleId="a3" w:customStyle="1">
    <w:basedOn w:val="TableNormal1"/>
    <w:tblPr>
      <w:tblStyleRowBandSize w:val="1"/>
      <w:tblStyleColBandSize w:val="1"/>
      <w:tblCellMar>
        <w:top w:w="0.0" w:type="dxa"/>
        <w:left w:w="108.0" w:type="dxa"/>
        <w:bottom w:w="0.0" w:type="dxa"/>
        <w:right w:w="108.0" w:type="dxa"/>
      </w:tblCellMar>
    </w:tblPr>
  </w:style>
  <w:style w:type="table" w:styleId="a4" w:customStyle="1">
    <w:basedOn w:val="TableNormal1"/>
    <w:tblPr>
      <w:tblStyleRowBandSize w:val="1"/>
      <w:tblStyleColBandSize w:val="1"/>
      <w:tblCellMar>
        <w:top w:w="0.0" w:type="dxa"/>
        <w:left w:w="108.0" w:type="dxa"/>
        <w:bottom w:w="0.0" w:type="dxa"/>
        <w:right w:w="108.0" w:type="dxa"/>
      </w:tblCellMar>
    </w:tblPr>
  </w:style>
  <w:style w:type="table" w:styleId="a5" w:customStyle="1">
    <w:basedOn w:val="TableNormal1"/>
    <w:tblPr>
      <w:tblStyleRowBandSize w:val="1"/>
      <w:tblStyleColBandSize w:val="1"/>
      <w:tblCellMar>
        <w:top w:w="0.0" w:type="dxa"/>
        <w:left w:w="108.0" w:type="dxa"/>
        <w:bottom w:w="0.0" w:type="dxa"/>
        <w:right w:w="108.0" w:type="dxa"/>
      </w:tblCellMar>
    </w:tblPr>
  </w:style>
  <w:style w:type="table" w:styleId="a6" w:customStyle="1">
    <w:basedOn w:val="TableNormal1"/>
    <w:tblPr>
      <w:tblStyleRowBandSize w:val="1"/>
      <w:tblStyleColBandSize w:val="1"/>
      <w:tblCellMar>
        <w:top w:w="0.0" w:type="dxa"/>
        <w:left w:w="108.0" w:type="dxa"/>
        <w:bottom w:w="0.0" w:type="dxa"/>
        <w:right w:w="108.0" w:type="dxa"/>
      </w:tblCellMar>
    </w:tblPr>
  </w:style>
  <w:style w:type="table" w:styleId="a7" w:customStyle="1">
    <w:basedOn w:val="TableNormal1"/>
    <w:tblPr>
      <w:tblStyleRowBandSize w:val="1"/>
      <w:tblStyleColBandSize w:val="1"/>
      <w:tblCellMar>
        <w:top w:w="0.0" w:type="dxa"/>
        <w:left w:w="108.0" w:type="dxa"/>
        <w:bottom w:w="0.0" w:type="dxa"/>
        <w:right w:w="108.0" w:type="dxa"/>
      </w:tblCellMar>
    </w:tblPr>
  </w:style>
  <w:style w:type="table" w:styleId="a8" w:customStyle="1">
    <w:basedOn w:val="TableNormal1"/>
    <w:tblPr>
      <w:tblStyleRowBandSize w:val="1"/>
      <w:tblStyleColBandSize w:val="1"/>
      <w:tblCellMar>
        <w:top w:w="0.0" w:type="dxa"/>
        <w:left w:w="108.0" w:type="dxa"/>
        <w:bottom w:w="0.0" w:type="dxa"/>
        <w:right w:w="108.0" w:type="dxa"/>
      </w:tblCellMar>
    </w:tblPr>
  </w:style>
  <w:style w:type="table" w:styleId="a9" w:customStyle="1">
    <w:basedOn w:val="TableNormal1"/>
    <w:tblPr>
      <w:tblStyleRowBandSize w:val="1"/>
      <w:tblStyleColBandSize w:val="1"/>
      <w:tblCellMar>
        <w:top w:w="0.0" w:type="dxa"/>
        <w:left w:w="108.0" w:type="dxa"/>
        <w:bottom w:w="0.0" w:type="dxa"/>
        <w:right w:w="108.0" w:type="dxa"/>
      </w:tblCellMar>
    </w:tblPr>
  </w:style>
  <w:style w:type="table" w:styleId="Tablaconcuadrcula">
    <w:name w:val="Table Grid"/>
    <w:basedOn w:val="Tablanormal"/>
    <w:uiPriority w:val="39"/>
    <w:rsid w:val="00546B86"/>
    <w:rPr>
      <w:rFonts w:asciiTheme="minorHAnsi" w:cstheme="minorBidi" w:eastAsiaTheme="minorHAnsi" w:hAnsiTheme="minorHAnsi"/>
      <w:sz w:val="22"/>
      <w:szCs w:val="22"/>
      <w:lang w:eastAsia="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Prrafodelista">
    <w:name w:val="List Paragraph"/>
    <w:basedOn w:val="Normal"/>
    <w:uiPriority w:val="34"/>
    <w:qFormat w:val="1"/>
    <w:rsid w:val="0091723A"/>
    <w:pPr>
      <w:spacing w:after="200" w:line="276" w:lineRule="auto"/>
      <w:ind w:left="720"/>
      <w:contextualSpacing w:val="1"/>
    </w:pPr>
    <w:rPr>
      <w:rFonts w:asciiTheme="minorHAnsi" w:cstheme="minorBidi" w:eastAsiaTheme="minorHAnsi" w:hAnsiTheme="minorHAnsi"/>
      <w:sz w:val="22"/>
      <w:szCs w:val="22"/>
      <w:lang w:eastAsia="en-US"/>
    </w:rPr>
  </w:style>
  <w:style w:type="paragraph" w:styleId="footnotedescription" w:customStyle="1">
    <w:name w:val="footnote description"/>
    <w:next w:val="Normal"/>
    <w:link w:val="footnotedescriptionChar"/>
    <w:hidden w:val="1"/>
    <w:rsid w:val="00FF6108"/>
    <w:pPr>
      <w:spacing w:line="259" w:lineRule="auto"/>
      <w:ind w:left="43"/>
    </w:pPr>
    <w:rPr>
      <w:color w:val="000000"/>
      <w:sz w:val="20"/>
      <w:szCs w:val="22"/>
    </w:rPr>
  </w:style>
  <w:style w:type="character" w:styleId="footnotedescriptionChar" w:customStyle="1">
    <w:name w:val="footnote description Char"/>
    <w:link w:val="footnotedescription"/>
    <w:rsid w:val="00FF6108"/>
    <w:rPr>
      <w:color w:val="000000"/>
      <w:sz w:val="20"/>
      <w:szCs w:val="22"/>
    </w:rPr>
  </w:style>
  <w:style w:type="character" w:styleId="footnotemark" w:customStyle="1">
    <w:name w:val="footnote mark"/>
    <w:hidden w:val="1"/>
    <w:rsid w:val="00FF6108"/>
    <w:rPr>
      <w:rFonts w:ascii="Times New Roman" w:cs="Times New Roman" w:eastAsia="Times New Roman" w:hAnsi="Times New Roman"/>
      <w:color w:val="000000"/>
      <w:sz w:val="20"/>
      <w:vertAlign w:val="superscript"/>
    </w:rPr>
  </w:style>
  <w:style w:type="table" w:styleId="TableGrid" w:customStyle="1">
    <w:name w:val="TableGrid"/>
    <w:rsid w:val="00FF6108"/>
    <w:rPr>
      <w:rFonts w:asciiTheme="minorHAnsi" w:cstheme="minorBidi" w:eastAsiaTheme="minorEastAsia" w:hAnsiTheme="minorHAnsi"/>
      <w:sz w:val="22"/>
      <w:szCs w:val="22"/>
    </w:rPr>
    <w:tblPr>
      <w:tblCellMar>
        <w:top w:w="0.0" w:type="dxa"/>
        <w:left w:w="0.0" w:type="dxa"/>
        <w:bottom w:w="0.0" w:type="dxa"/>
        <w:right w:w="0.0" w:type="dxa"/>
      </w:tblCellMar>
    </w:tblPr>
  </w:style>
  <w:style w:type="table" w:styleId="19" w:customStyle="1">
    <w:name w:val="19"/>
    <w:basedOn w:val="Tablanormal"/>
    <w:rsid w:val="00FF6108"/>
    <w:pPr>
      <w:widowControl w:val="0"/>
    </w:pPr>
    <w:tblPr>
      <w:tblStyleRowBandSize w:val="1"/>
      <w:tblStyleColBandSize w:val="1"/>
      <w:tblInd w:w="0.0" w:type="dxa"/>
      <w:tblCellMar>
        <w:top w:w="15.0" w:type="dxa"/>
        <w:left w:w="108.0" w:type="dxa"/>
        <w:bottom w:w="15.0" w:type="dxa"/>
        <w:right w:w="108.0" w:type="dxa"/>
      </w:tblCellMar>
    </w:tblPr>
  </w:style>
  <w:style w:type="table" w:styleId="23" w:customStyle="1">
    <w:name w:val="23"/>
    <w:basedOn w:val="Tablanormal"/>
    <w:rsid w:val="00FF6108"/>
    <w:pPr>
      <w:widowControl w:val="0"/>
    </w:pPr>
    <w:tblPr>
      <w:tblStyleRowBandSize w:val="1"/>
      <w:tblStyleColBandSize w:val="1"/>
      <w:tblInd w:w="0.0" w:type="dxa"/>
      <w:tblCellMar>
        <w:top w:w="15.0" w:type="dxa"/>
        <w:left w:w="108.0" w:type="dxa"/>
        <w:bottom w:w="15.0" w:type="dxa"/>
        <w:right w:w="108.0" w:type="dxa"/>
      </w:tblCellMar>
    </w:tblPr>
  </w:style>
  <w:style w:type="table" w:styleId="18" w:customStyle="1">
    <w:name w:val="18"/>
    <w:basedOn w:val="Tablanormal"/>
    <w:rsid w:val="00FF6108"/>
    <w:pPr>
      <w:widowControl w:val="0"/>
    </w:pPr>
    <w:tblPr>
      <w:tblStyleRowBandSize w:val="1"/>
      <w:tblStyleColBandSize w:val="1"/>
      <w:tblInd w:w="0.0" w:type="dxa"/>
      <w:tblCellMar>
        <w:top w:w="15.0" w:type="dxa"/>
        <w:left w:w="108.0" w:type="dxa"/>
        <w:bottom w:w="15.0" w:type="dxa"/>
        <w:right w:w="108.0" w:type="dxa"/>
      </w:tblCellMar>
    </w:tblPr>
  </w:style>
  <w:style w:type="table" w:styleId="17" w:customStyle="1">
    <w:name w:val="17"/>
    <w:basedOn w:val="Tablanormal"/>
    <w:rsid w:val="00FF6108"/>
    <w:pPr>
      <w:widowControl w:val="0"/>
    </w:pPr>
    <w:tblPr>
      <w:tblStyleRowBandSize w:val="1"/>
      <w:tblStyleColBandSize w:val="1"/>
      <w:tblInd w:w="0.0" w:type="dxa"/>
      <w:tblCellMar>
        <w:top w:w="15.0" w:type="dxa"/>
        <w:left w:w="108.0" w:type="dxa"/>
        <w:bottom w:w="15.0" w:type="dxa"/>
        <w:right w:w="108.0" w:type="dxa"/>
      </w:tblCellMar>
    </w:tblPr>
  </w:style>
  <w:style w:type="table" w:styleId="16" w:customStyle="1">
    <w:name w:val="16"/>
    <w:basedOn w:val="Tablanormal"/>
    <w:rsid w:val="00FF6108"/>
    <w:pPr>
      <w:widowControl w:val="0"/>
    </w:pPr>
    <w:tblPr>
      <w:tblStyleRowBandSize w:val="1"/>
      <w:tblStyleColBandSize w:val="1"/>
      <w:tblInd w:w="0.0" w:type="dxa"/>
      <w:tblCellMar>
        <w:top w:w="15.0" w:type="dxa"/>
        <w:left w:w="108.0" w:type="dxa"/>
        <w:bottom w:w="15.0" w:type="dxa"/>
        <w:right w:w="108.0" w:type="dxa"/>
      </w:tblCellMar>
    </w:tblPr>
  </w:style>
  <w:style w:type="table" w:styleId="14" w:customStyle="1">
    <w:name w:val="14"/>
    <w:basedOn w:val="Tablanormal"/>
    <w:rsid w:val="00FF6108"/>
    <w:pPr>
      <w:widowControl w:val="0"/>
    </w:pPr>
    <w:tblPr>
      <w:tblStyleRowBandSize w:val="1"/>
      <w:tblStyleColBandSize w:val="1"/>
      <w:tblInd w:w="0.0" w:type="dxa"/>
      <w:tblCellMar>
        <w:top w:w="15.0" w:type="dxa"/>
        <w:left w:w="108.0" w:type="dxa"/>
        <w:bottom w:w="15.0" w:type="dxa"/>
        <w:right w:w="108.0" w:type="dxa"/>
      </w:tblCellMar>
    </w:tblPr>
  </w:style>
  <w:style w:type="paragraph" w:styleId="Standard" w:customStyle="1">
    <w:name w:val="Standard"/>
    <w:rsid w:val="00900A2D"/>
    <w:pPr>
      <w:suppressAutoHyphens w:val="1"/>
      <w:spacing w:after="200" w:line="276" w:lineRule="auto"/>
    </w:pPr>
    <w:rPr>
      <w:rFonts w:cs="Tahoma" w:eastAsia="Andale Sans UI"/>
      <w:kern w:val="3"/>
    </w:rPr>
  </w:style>
  <w:style w:type="table" w:styleId="Tablaconcuadrcula1" w:customStyle="1">
    <w:name w:val="Tabla con cuadrícula1"/>
    <w:basedOn w:val="Tablanormal"/>
    <w:next w:val="Tablaconcuadrcula"/>
    <w:uiPriority w:val="39"/>
    <w:rsid w:val="00900A2D"/>
    <w:rPr>
      <w:rFonts w:ascii="Cambria" w:cs="Cambria" w:eastAsia="Cambria" w:hAnsi="Cambria"/>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xtonotapie">
    <w:name w:val="footnote text"/>
    <w:basedOn w:val="Normal"/>
    <w:link w:val="TextonotapieCar"/>
    <w:uiPriority w:val="99"/>
    <w:semiHidden w:val="1"/>
    <w:unhideWhenUsed w:val="1"/>
    <w:rsid w:val="00900A2D"/>
    <w:rPr>
      <w:rFonts w:ascii="Cambria" w:cs="Cambria" w:eastAsia="Cambria" w:hAnsi="Cambria"/>
      <w:sz w:val="20"/>
      <w:szCs w:val="20"/>
      <w:lang w:val="en-GB"/>
    </w:rPr>
  </w:style>
  <w:style w:type="character" w:styleId="TextonotapieCar" w:customStyle="1">
    <w:name w:val="Texto nota pie Car"/>
    <w:basedOn w:val="Fuentedeprrafopredeter"/>
    <w:link w:val="Textonotapie"/>
    <w:uiPriority w:val="99"/>
    <w:semiHidden w:val="1"/>
    <w:rsid w:val="00900A2D"/>
    <w:rPr>
      <w:rFonts w:ascii="Cambria" w:cs="Cambria" w:eastAsia="Cambria" w:hAnsi="Cambria"/>
      <w:sz w:val="20"/>
      <w:szCs w:val="20"/>
      <w:lang w:val="en-GB"/>
    </w:rPr>
  </w:style>
  <w:style w:type="paragraph" w:styleId="Textodeglobo">
    <w:name w:val="Balloon Text"/>
    <w:basedOn w:val="Normal"/>
    <w:link w:val="TextodegloboCar"/>
    <w:uiPriority w:val="99"/>
    <w:semiHidden w:val="1"/>
    <w:unhideWhenUsed w:val="1"/>
    <w:rsid w:val="006B3F23"/>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6B3F23"/>
    <w:rPr>
      <w:rFonts w:ascii="Tahoma" w:cs="Tahoma" w:hAnsi="Tahoma"/>
      <w:sz w:val="16"/>
      <w:szCs w:val="16"/>
    </w:rPr>
  </w:style>
  <w:style w:type="table" w:styleId="aa" w:customStyle="1">
    <w:basedOn w:val="TableNormal1"/>
    <w:tblPr>
      <w:tblStyleRowBandSize w:val="1"/>
      <w:tblStyleColBandSize w:val="1"/>
      <w:tblCellMar>
        <w:top w:w="0.0" w:type="dxa"/>
        <w:left w:w="108.0" w:type="dxa"/>
        <w:bottom w:w="0.0" w:type="dxa"/>
        <w:right w:w="108.0" w:type="dxa"/>
      </w:tblCellMar>
    </w:tblPr>
  </w:style>
  <w:style w:type="table" w:styleId="ab" w:customStyle="1">
    <w:basedOn w:val="TableNormal1"/>
    <w:tblPr>
      <w:tblStyleRowBandSize w:val="1"/>
      <w:tblStyleColBandSize w:val="1"/>
      <w:tblCellMar>
        <w:top w:w="0.0" w:type="dxa"/>
        <w:left w:w="108.0" w:type="dxa"/>
        <w:bottom w:w="0.0" w:type="dxa"/>
        <w:right w:w="108.0" w:type="dxa"/>
      </w:tblCellMar>
    </w:tblPr>
  </w:style>
  <w:style w:type="table" w:styleId="ac" w:customStyle="1">
    <w:basedOn w:val="TableNormal1"/>
    <w:tblPr>
      <w:tblStyleRowBandSize w:val="1"/>
      <w:tblStyleColBandSize w:val="1"/>
      <w:tblCellMar>
        <w:top w:w="0.0" w:type="dxa"/>
        <w:left w:w="108.0" w:type="dxa"/>
        <w:bottom w:w="0.0" w:type="dxa"/>
        <w:right w:w="108.0" w:type="dxa"/>
      </w:tblCellMar>
    </w:tblPr>
  </w:style>
  <w:style w:type="table" w:styleId="ad" w:customStyle="1">
    <w:basedOn w:val="TableNormal1"/>
    <w:tblPr>
      <w:tblStyleRowBandSize w:val="1"/>
      <w:tblStyleColBandSize w:val="1"/>
      <w:tblCellMar>
        <w:top w:w="0.0" w:type="dxa"/>
        <w:left w:w="108.0" w:type="dxa"/>
        <w:bottom w:w="0.0" w:type="dxa"/>
        <w:right w:w="108.0" w:type="dxa"/>
      </w:tblCellMar>
    </w:tblPr>
  </w:style>
  <w:style w:type="table" w:styleId="ae" w:customStyle="1">
    <w:basedOn w:val="TableNormal1"/>
    <w:tblPr>
      <w:tblStyleRowBandSize w:val="1"/>
      <w:tblStyleColBandSize w:val="1"/>
      <w:tblCellMar>
        <w:top w:w="0.0" w:type="dxa"/>
        <w:left w:w="108.0" w:type="dxa"/>
        <w:bottom w:w="0.0" w:type="dxa"/>
        <w:right w:w="108.0" w:type="dxa"/>
      </w:tblCellMar>
    </w:tblPr>
  </w:style>
  <w:style w:type="table" w:styleId="af" w:customStyle="1">
    <w:basedOn w:val="TableNormal1"/>
    <w:tblPr>
      <w:tblStyleRowBandSize w:val="1"/>
      <w:tblStyleColBandSize w:val="1"/>
      <w:tblCellMar>
        <w:top w:w="0.0" w:type="dxa"/>
        <w:left w:w="108.0" w:type="dxa"/>
        <w:bottom w:w="0.0" w:type="dxa"/>
        <w:right w:w="108.0" w:type="dxa"/>
      </w:tblCellMar>
    </w:tblPr>
  </w:style>
  <w:style w:type="table" w:styleId="af0" w:customStyle="1">
    <w:basedOn w:val="TableNormal1"/>
    <w:tblPr>
      <w:tblStyleRowBandSize w:val="1"/>
      <w:tblStyleColBandSize w:val="1"/>
      <w:tblCellMar>
        <w:top w:w="0.0" w:type="dxa"/>
        <w:left w:w="108.0" w:type="dxa"/>
        <w:bottom w:w="0.0" w:type="dxa"/>
        <w:right w:w="108.0" w:type="dxa"/>
      </w:tblCellMar>
    </w:tblPr>
  </w:style>
  <w:style w:type="table" w:styleId="af1" w:customStyle="1">
    <w:basedOn w:val="TableNormal1"/>
    <w:tblPr>
      <w:tblStyleRowBandSize w:val="1"/>
      <w:tblStyleColBandSize w:val="1"/>
      <w:tblCellMar>
        <w:top w:w="0.0" w:type="dxa"/>
        <w:left w:w="108.0" w:type="dxa"/>
        <w:bottom w:w="0.0" w:type="dxa"/>
        <w:right w:w="108.0" w:type="dxa"/>
      </w:tblCellMar>
    </w:tblPr>
  </w:style>
  <w:style w:type="table" w:styleId="af2" w:customStyle="1">
    <w:basedOn w:val="TableNormal1"/>
    <w:tblPr>
      <w:tblStyleRowBandSize w:val="1"/>
      <w:tblStyleColBandSize w:val="1"/>
      <w:tblCellMar>
        <w:top w:w="0.0" w:type="dxa"/>
        <w:left w:w="108.0" w:type="dxa"/>
        <w:bottom w:w="0.0" w:type="dxa"/>
        <w:right w:w="108.0" w:type="dxa"/>
      </w:tblCellMar>
    </w:tblPr>
  </w:style>
  <w:style w:type="table" w:styleId="af3" w:customStyle="1">
    <w:basedOn w:val="TableNormal1"/>
    <w:tblPr>
      <w:tblStyleRowBandSize w:val="1"/>
      <w:tblStyleColBandSize w:val="1"/>
      <w:tblCellMar>
        <w:top w:w="0.0" w:type="dxa"/>
        <w:left w:w="108.0" w:type="dxa"/>
        <w:bottom w:w="0.0" w:type="dxa"/>
        <w:right w:w="108.0" w:type="dxa"/>
      </w:tblCellMar>
    </w:tblPr>
  </w:style>
  <w:style w:type="table" w:styleId="af4" w:customStyle="1">
    <w:basedOn w:val="TableNormal1"/>
    <w:tblPr>
      <w:tblStyleRowBandSize w:val="1"/>
      <w:tblStyleColBandSize w:val="1"/>
      <w:tblCellMar>
        <w:top w:w="0.0" w:type="dxa"/>
        <w:left w:w="115.0" w:type="dxa"/>
        <w:bottom w:w="0.0" w:type="dxa"/>
        <w:right w:w="115.0" w:type="dxa"/>
      </w:tblCellMar>
    </w:tblPr>
  </w:style>
  <w:style w:type="table" w:styleId="af5" w:customStyle="1">
    <w:basedOn w:val="TableNormal1"/>
    <w:pPr>
      <w:widowControl w:val="0"/>
    </w:pPr>
    <w:rPr>
      <w:rFonts w:ascii="Cambria" w:cs="Cambria" w:eastAsia="Cambria" w:hAnsi="Cambria"/>
      <w:sz w:val="22"/>
      <w:szCs w:val="22"/>
    </w:rPr>
    <w:tblPr>
      <w:tblStyleRowBandSize w:val="1"/>
      <w:tblStyleColBandSize w:val="1"/>
      <w:tblCellMar>
        <w:top w:w="15.0" w:type="dxa"/>
        <w:left w:w="108.0" w:type="dxa"/>
        <w:bottom w:w="15.0" w:type="dxa"/>
        <w:right w:w="108.0" w:type="dxa"/>
      </w:tblCellMar>
    </w:tblPr>
  </w:style>
  <w:style w:type="table" w:styleId="af6" w:customStyle="1">
    <w:basedOn w:val="TableNormal1"/>
    <w:tblPr>
      <w:tblStyleRowBandSize w:val="1"/>
      <w:tblStyleColBandSize w:val="1"/>
      <w:tblCellMar>
        <w:top w:w="0.0" w:type="dxa"/>
        <w:left w:w="115.0" w:type="dxa"/>
        <w:bottom w:w="0.0" w:type="dxa"/>
        <w:right w:w="115.0" w:type="dxa"/>
      </w:tblCellMar>
    </w:tblPr>
  </w:style>
  <w:style w:type="table" w:styleId="af7" w:customStyle="1">
    <w:basedOn w:val="TableNormal1"/>
    <w:tblPr>
      <w:tblStyleRowBandSize w:val="1"/>
      <w:tblStyleColBandSize w:val="1"/>
      <w:tblCellMar>
        <w:top w:w="0.0" w:type="dxa"/>
        <w:left w:w="115.0" w:type="dxa"/>
        <w:bottom w:w="0.0" w:type="dxa"/>
        <w:right w:w="115.0" w:type="dxa"/>
      </w:tblCellMar>
    </w:tblPr>
  </w:style>
  <w:style w:type="table" w:styleId="af8" w:customStyle="1">
    <w:basedOn w:val="TableNormal1"/>
    <w:tblPr>
      <w:tblStyleRowBandSize w:val="1"/>
      <w:tblStyleColBandSize w:val="1"/>
      <w:tblCellMar>
        <w:top w:w="0.0" w:type="dxa"/>
        <w:left w:w="115.0" w:type="dxa"/>
        <w:bottom w:w="0.0" w:type="dxa"/>
        <w:right w:w="115.0" w:type="dxa"/>
      </w:tblCellMar>
    </w:tblPr>
  </w:style>
  <w:style w:type="table" w:styleId="af9" w:customStyle="1">
    <w:basedOn w:val="TableNormal1"/>
    <w:tblPr>
      <w:tblStyleRowBandSize w:val="1"/>
      <w:tblStyleColBandSize w:val="1"/>
      <w:tblCellMar>
        <w:top w:w="0.0" w:type="dxa"/>
        <w:left w:w="115.0" w:type="dxa"/>
        <w:bottom w:w="0.0" w:type="dxa"/>
        <w:right w:w="115.0" w:type="dxa"/>
      </w:tblCellMar>
    </w:tblPr>
  </w:style>
  <w:style w:type="table" w:styleId="afa" w:customStyle="1">
    <w:basedOn w:val="TableNormal1"/>
    <w:tblPr>
      <w:tblStyleRowBandSize w:val="1"/>
      <w:tblStyleColBandSize w:val="1"/>
      <w:tblCellMar>
        <w:top w:w="0.0" w:type="dxa"/>
        <w:left w:w="115.0" w:type="dxa"/>
        <w:bottom w:w="0.0" w:type="dxa"/>
        <w:right w:w="115.0" w:type="dxa"/>
      </w:tblCellMar>
    </w:tblPr>
  </w:style>
  <w:style w:type="table" w:styleId="afb" w:customStyle="1">
    <w:basedOn w:val="TableNormal1"/>
    <w:tblPr>
      <w:tblStyleRowBandSize w:val="1"/>
      <w:tblStyleColBandSize w:val="1"/>
      <w:tblCellMar>
        <w:top w:w="0.0" w:type="dxa"/>
        <w:left w:w="115.0" w:type="dxa"/>
        <w:bottom w:w="0.0" w:type="dxa"/>
        <w:right w:w="115.0" w:type="dxa"/>
      </w:tblCellMar>
    </w:tblPr>
  </w:style>
  <w:style w:type="table" w:styleId="afc" w:customStyle="1">
    <w:basedOn w:val="TableNormal1"/>
    <w:tblPr>
      <w:tblStyleRowBandSize w:val="1"/>
      <w:tblStyleColBandSize w:val="1"/>
      <w:tblCellMar>
        <w:top w:w="0.0" w:type="dxa"/>
        <w:left w:w="115.0" w:type="dxa"/>
        <w:bottom w:w="0.0" w:type="dxa"/>
        <w:right w:w="115.0" w:type="dxa"/>
      </w:tblCellMar>
    </w:tblPr>
  </w:style>
  <w:style w:type="table" w:styleId="afd" w:customStyle="1">
    <w:basedOn w:val="TableNormal1"/>
    <w:tblPr>
      <w:tblStyleRowBandSize w:val="1"/>
      <w:tblStyleColBandSize w:val="1"/>
      <w:tblCellMar>
        <w:top w:w="0.0" w:type="dxa"/>
        <w:left w:w="115.0" w:type="dxa"/>
        <w:bottom w:w="0.0" w:type="dxa"/>
        <w:right w:w="115.0" w:type="dxa"/>
      </w:tblCellMar>
    </w:tblPr>
  </w:style>
  <w:style w:type="table" w:styleId="afe" w:customStyle="1">
    <w:basedOn w:val="TableNormal1"/>
    <w:tblPr>
      <w:tblStyleRowBandSize w:val="1"/>
      <w:tblStyleColBandSize w:val="1"/>
      <w:tblCellMar>
        <w:top w:w="0.0" w:type="dxa"/>
        <w:left w:w="115.0" w:type="dxa"/>
        <w:bottom w:w="0.0" w:type="dxa"/>
        <w:right w:w="115.0" w:type="dxa"/>
      </w:tblCellMar>
    </w:tblPr>
  </w:style>
  <w:style w:type="table" w:styleId="aff" w:customStyle="1">
    <w:basedOn w:val="TableNormal1"/>
    <w:tblPr>
      <w:tblStyleRowBandSize w:val="1"/>
      <w:tblStyleColBandSize w:val="1"/>
      <w:tblCellMar>
        <w:top w:w="0.0" w:type="dxa"/>
        <w:left w:w="115.0" w:type="dxa"/>
        <w:bottom w:w="0.0" w:type="dxa"/>
        <w:right w:w="115.0" w:type="dxa"/>
      </w:tblCellMar>
    </w:tblPr>
  </w:style>
  <w:style w:type="table" w:styleId="aff0" w:customStyle="1">
    <w:basedOn w:val="TableNormal1"/>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aff1" w:customStyle="1">
    <w:basedOn w:val="TableNormal1"/>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aff2" w:customStyle="1">
    <w:basedOn w:val="TableNormal1"/>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aff3" w:customStyle="1">
    <w:basedOn w:val="TableNormal1"/>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aff4" w:customStyle="1">
    <w:basedOn w:val="TableNormal1"/>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aff5" w:customStyle="1">
    <w:basedOn w:val="TableNormal1"/>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aff6" w:customStyle="1">
    <w:basedOn w:val="TableNormal1"/>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aff7" w:customStyle="1">
    <w:basedOn w:val="TableNormal1"/>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aff8" w:customStyle="1">
    <w:basedOn w:val="TableNormal1"/>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aff9" w:customStyle="1">
    <w:basedOn w:val="TableNormal1"/>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affa" w:customStyle="1">
    <w:basedOn w:val="TableNormal1"/>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affb" w:customStyle="1">
    <w:basedOn w:val="TableNormal1"/>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affc" w:customStyle="1">
    <w:basedOn w:val="TableNormal1"/>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affd" w:customStyle="1">
    <w:basedOn w:val="TableNormal1"/>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affe" w:customStyle="1">
    <w:basedOn w:val="TableNormal1"/>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afff" w:customStyle="1">
    <w:basedOn w:val="TableNormal1"/>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afff0" w:customStyle="1">
    <w:basedOn w:val="TableNormal1"/>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afff1" w:customStyle="1">
    <w:basedOn w:val="TableNormal1"/>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afff2" w:customStyle="1">
    <w:basedOn w:val="TableNormal1"/>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afff3" w:customStyle="1">
    <w:basedOn w:val="TableNormal1"/>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afff4" w:customStyle="1">
    <w:basedOn w:val="TableNormal1"/>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afff5" w:customStyle="1">
    <w:basedOn w:val="TableNormal1"/>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2">
    <w:basedOn w:val="TableNormal"/>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3">
    <w:basedOn w:val="TableNormal"/>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4">
    <w:basedOn w:val="TableNormal"/>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5">
    <w:basedOn w:val="TableNormal"/>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6">
    <w:basedOn w:val="TableNormal"/>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7">
    <w:basedOn w:val="TableNormal"/>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8">
    <w:basedOn w:val="TableNormal"/>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9">
    <w:basedOn w:val="TableNormal"/>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10">
    <w:basedOn w:val="TableNormal"/>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11">
    <w:basedOn w:val="TableNormal"/>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12">
    <w:basedOn w:val="TableNormal"/>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13">
    <w:basedOn w:val="TableNormal"/>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14">
    <w:basedOn w:val="TableNormal"/>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15">
    <w:basedOn w:val="TableNormal"/>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16">
    <w:basedOn w:val="TableNormal"/>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17">
    <w:basedOn w:val="TableNormal"/>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18">
    <w:basedOn w:val="TableNormal"/>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19">
    <w:basedOn w:val="TableNormal"/>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20">
    <w:basedOn w:val="TableNormal"/>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21">
    <w:basedOn w:val="TableNormal"/>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22">
    <w:basedOn w:val="TableNormal"/>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JWkgmFfuowC8PY6eoE+zlmzLMQ==">AMUW2mVWNQqe7mIdJ/hqKwUxxU2C1jcAOLyopRgxnGMDG9udyR8fea9TS6D6ZE27yntvOR5+x+HiRFn0XfENqXdgFapaTZFvvMnaIsHIzEiMyYmfiHhJrLN4bTW1UXIbCOtjCUZaf12MId4Neo/CEj1ieyJZi4oyYWrgZRn2cuo9y6mGDdIKWqo=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2022-10-27T11:35:00Z</dcterms:created>
  <dc:creator>CUBERO, Fernando</dc:creator>
</cp:coreProperties>
</file>